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2EDD" w:rsidRDefault="009D2EDD" w:rsidP="00E61D91">
      <w:pPr>
        <w:ind w:left="2410"/>
        <w:rPr>
          <w:rFonts w:asciiTheme="minorHAnsi" w:hAnsiTheme="minorHAnsi"/>
          <w:b/>
          <w:bCs/>
          <w:color w:val="C45911" w:themeColor="accent2" w:themeShade="BF"/>
          <w:sz w:val="24"/>
        </w:rPr>
      </w:pPr>
    </w:p>
    <w:p w:rsidR="009D2EDD" w:rsidRDefault="009D2EDD" w:rsidP="00E61D91">
      <w:pPr>
        <w:ind w:left="2410"/>
        <w:rPr>
          <w:rFonts w:asciiTheme="minorHAnsi" w:hAnsiTheme="minorHAnsi"/>
          <w:b/>
          <w:bCs/>
          <w:color w:val="C45911" w:themeColor="accent2" w:themeShade="BF"/>
          <w:sz w:val="24"/>
        </w:rPr>
      </w:pPr>
    </w:p>
    <w:p w:rsidR="00E61D91" w:rsidRPr="009D2EDD" w:rsidRDefault="00E61D91" w:rsidP="009D2EDD">
      <w:pPr>
        <w:jc w:val="center"/>
        <w:rPr>
          <w:rFonts w:asciiTheme="minorHAnsi" w:hAnsiTheme="minorHAnsi"/>
          <w:b/>
          <w:bCs/>
          <w:color w:val="C45911" w:themeColor="accent2" w:themeShade="BF"/>
          <w:sz w:val="44"/>
          <w:szCs w:val="44"/>
        </w:rPr>
      </w:pPr>
      <w:r w:rsidRPr="009D2EDD">
        <w:rPr>
          <w:rFonts w:asciiTheme="minorHAnsi" w:hAnsiTheme="minorHAnsi"/>
          <w:b/>
          <w:bCs/>
          <w:color w:val="C45911" w:themeColor="accent2" w:themeShade="BF"/>
          <w:sz w:val="44"/>
          <w:szCs w:val="44"/>
        </w:rPr>
        <w:t>EUROPEAN ANTI-POVERTY NETWORK (EAPN)</w:t>
      </w:r>
    </w:p>
    <w:p w:rsidR="00E61D91" w:rsidRPr="009D2EDD" w:rsidRDefault="00E61D91" w:rsidP="009D2EDD">
      <w:pPr>
        <w:spacing w:after="120"/>
        <w:jc w:val="center"/>
        <w:rPr>
          <w:rFonts w:asciiTheme="minorHAnsi" w:hAnsiTheme="minorHAnsi"/>
          <w:b/>
          <w:bCs/>
          <w:sz w:val="24"/>
        </w:rPr>
      </w:pPr>
    </w:p>
    <w:p w:rsidR="00E61D91" w:rsidRPr="009D2EDD" w:rsidRDefault="00E61D91" w:rsidP="009D2EDD">
      <w:pPr>
        <w:spacing w:after="120"/>
        <w:jc w:val="center"/>
        <w:rPr>
          <w:rFonts w:asciiTheme="minorHAnsi" w:hAnsiTheme="minorHAnsi"/>
          <w:b/>
          <w:bCs/>
          <w:sz w:val="24"/>
        </w:rPr>
      </w:pPr>
    </w:p>
    <w:p w:rsidR="00E61D91" w:rsidRPr="009D2EDD" w:rsidRDefault="00E61D91" w:rsidP="009D2EDD">
      <w:pPr>
        <w:spacing w:after="120"/>
        <w:jc w:val="center"/>
        <w:rPr>
          <w:rFonts w:asciiTheme="minorHAnsi" w:hAnsiTheme="minorHAnsi"/>
          <w:b/>
          <w:bCs/>
          <w:sz w:val="24"/>
        </w:rPr>
      </w:pPr>
    </w:p>
    <w:p w:rsidR="00E61D91" w:rsidRPr="009D2EDD" w:rsidRDefault="00E61D91" w:rsidP="009D2EDD">
      <w:pPr>
        <w:spacing w:after="120"/>
        <w:jc w:val="center"/>
        <w:rPr>
          <w:rFonts w:asciiTheme="minorHAnsi" w:hAnsiTheme="minorHAnsi"/>
          <w:b/>
          <w:bCs/>
          <w:sz w:val="24"/>
        </w:rPr>
      </w:pPr>
    </w:p>
    <w:p w:rsidR="00160FA7" w:rsidRDefault="00160FA7" w:rsidP="009D2EDD">
      <w:pPr>
        <w:spacing w:after="120"/>
        <w:jc w:val="center"/>
        <w:rPr>
          <w:rFonts w:asciiTheme="minorHAnsi" w:hAnsiTheme="minorHAnsi"/>
          <w:b/>
          <w:bCs/>
          <w:sz w:val="36"/>
          <w:szCs w:val="36"/>
        </w:rPr>
      </w:pPr>
      <w:r w:rsidRPr="009D2EDD">
        <w:rPr>
          <w:rFonts w:asciiTheme="minorHAnsi" w:hAnsiTheme="minorHAnsi"/>
          <w:b/>
          <w:bCs/>
          <w:sz w:val="36"/>
          <w:szCs w:val="36"/>
        </w:rPr>
        <w:t>Application Pack</w:t>
      </w:r>
      <w:r w:rsidR="00E61D91" w:rsidRPr="009D2EDD">
        <w:rPr>
          <w:rFonts w:asciiTheme="minorHAnsi" w:hAnsiTheme="minorHAnsi"/>
          <w:b/>
          <w:bCs/>
          <w:sz w:val="36"/>
          <w:szCs w:val="36"/>
        </w:rPr>
        <w:t xml:space="preserve"> for position of EAPN Director 2016</w:t>
      </w:r>
    </w:p>
    <w:p w:rsidR="009D2EDD" w:rsidRDefault="009D2EDD" w:rsidP="009D2EDD">
      <w:pPr>
        <w:spacing w:after="120"/>
        <w:jc w:val="center"/>
        <w:rPr>
          <w:rFonts w:asciiTheme="minorHAnsi" w:hAnsiTheme="minorHAnsi"/>
          <w:b/>
          <w:bCs/>
          <w:sz w:val="36"/>
          <w:szCs w:val="36"/>
        </w:rPr>
      </w:pPr>
    </w:p>
    <w:p w:rsidR="009D2EDD" w:rsidRPr="009D2EDD" w:rsidRDefault="009D2EDD" w:rsidP="009D2EDD">
      <w:pPr>
        <w:spacing w:after="120"/>
        <w:jc w:val="center"/>
        <w:rPr>
          <w:rFonts w:asciiTheme="minorHAnsi" w:hAnsiTheme="minorHAnsi"/>
          <w:b/>
          <w:bCs/>
          <w:sz w:val="36"/>
          <w:szCs w:val="36"/>
        </w:rPr>
      </w:pPr>
    </w:p>
    <w:p w:rsidR="00160FA7" w:rsidRDefault="00E61D91" w:rsidP="00160FA7">
      <w:pPr>
        <w:pStyle w:val="ListParagraph"/>
        <w:numPr>
          <w:ilvl w:val="0"/>
          <w:numId w:val="4"/>
        </w:numPr>
        <w:jc w:val="both"/>
        <w:rPr>
          <w:rFonts w:asciiTheme="minorHAnsi" w:hAnsiTheme="minorHAnsi"/>
          <w:b/>
          <w:bCs/>
          <w:sz w:val="24"/>
        </w:rPr>
      </w:pPr>
      <w:r w:rsidRPr="009D2EDD">
        <w:rPr>
          <w:rFonts w:asciiTheme="minorHAnsi" w:hAnsiTheme="minorHAnsi"/>
          <w:b/>
          <w:bCs/>
          <w:sz w:val="24"/>
        </w:rPr>
        <w:t>Job Description</w:t>
      </w:r>
    </w:p>
    <w:p w:rsidR="009D2EDD" w:rsidRPr="009D2EDD" w:rsidRDefault="009D2EDD" w:rsidP="009D2EDD">
      <w:pPr>
        <w:pStyle w:val="ListParagraph"/>
        <w:jc w:val="both"/>
        <w:rPr>
          <w:rFonts w:asciiTheme="minorHAnsi" w:hAnsiTheme="minorHAnsi"/>
          <w:b/>
          <w:bCs/>
          <w:sz w:val="24"/>
        </w:rPr>
      </w:pPr>
    </w:p>
    <w:p w:rsidR="00160FA7" w:rsidRDefault="00160FA7" w:rsidP="00160FA7">
      <w:pPr>
        <w:pStyle w:val="ListParagraph"/>
        <w:numPr>
          <w:ilvl w:val="0"/>
          <w:numId w:val="4"/>
        </w:numPr>
        <w:jc w:val="both"/>
        <w:rPr>
          <w:rFonts w:asciiTheme="minorHAnsi" w:hAnsiTheme="minorHAnsi"/>
          <w:b/>
          <w:bCs/>
          <w:sz w:val="24"/>
        </w:rPr>
      </w:pPr>
      <w:r w:rsidRPr="009D2EDD">
        <w:rPr>
          <w:rFonts w:asciiTheme="minorHAnsi" w:hAnsiTheme="minorHAnsi"/>
          <w:b/>
          <w:bCs/>
          <w:sz w:val="24"/>
        </w:rPr>
        <w:t>Person Specification</w:t>
      </w:r>
    </w:p>
    <w:p w:rsidR="009D2EDD" w:rsidRPr="009D2EDD" w:rsidRDefault="009D2EDD" w:rsidP="009D2EDD">
      <w:pPr>
        <w:jc w:val="both"/>
        <w:rPr>
          <w:rFonts w:asciiTheme="minorHAnsi" w:hAnsiTheme="minorHAnsi"/>
          <w:b/>
          <w:bCs/>
          <w:sz w:val="24"/>
        </w:rPr>
      </w:pPr>
    </w:p>
    <w:p w:rsidR="00160FA7" w:rsidRDefault="00160FA7" w:rsidP="00160FA7">
      <w:pPr>
        <w:pStyle w:val="ListParagraph"/>
        <w:numPr>
          <w:ilvl w:val="0"/>
          <w:numId w:val="4"/>
        </w:numPr>
        <w:jc w:val="both"/>
        <w:rPr>
          <w:rFonts w:asciiTheme="minorHAnsi" w:hAnsiTheme="minorHAnsi"/>
          <w:b/>
          <w:bCs/>
          <w:sz w:val="24"/>
        </w:rPr>
      </w:pPr>
      <w:r w:rsidRPr="009D2EDD">
        <w:rPr>
          <w:rFonts w:asciiTheme="minorHAnsi" w:hAnsiTheme="minorHAnsi"/>
          <w:b/>
          <w:bCs/>
          <w:sz w:val="24"/>
        </w:rPr>
        <w:t xml:space="preserve">Job Context </w:t>
      </w:r>
      <w:r w:rsidR="009D2EDD">
        <w:rPr>
          <w:rFonts w:asciiTheme="minorHAnsi" w:hAnsiTheme="minorHAnsi"/>
          <w:b/>
          <w:bCs/>
          <w:sz w:val="24"/>
        </w:rPr>
        <w:t>and Remuneration Package</w:t>
      </w:r>
    </w:p>
    <w:p w:rsidR="009D2EDD" w:rsidRPr="009D2EDD" w:rsidRDefault="009D2EDD" w:rsidP="009D2EDD">
      <w:pPr>
        <w:jc w:val="both"/>
        <w:rPr>
          <w:rFonts w:asciiTheme="minorHAnsi" w:hAnsiTheme="minorHAnsi"/>
          <w:b/>
          <w:bCs/>
          <w:sz w:val="24"/>
        </w:rPr>
      </w:pPr>
    </w:p>
    <w:p w:rsidR="00160FA7" w:rsidRPr="009D2EDD" w:rsidRDefault="00160FA7" w:rsidP="00160FA7">
      <w:pPr>
        <w:pStyle w:val="ListParagraph"/>
        <w:numPr>
          <w:ilvl w:val="0"/>
          <w:numId w:val="4"/>
        </w:numPr>
        <w:jc w:val="both"/>
        <w:rPr>
          <w:rFonts w:asciiTheme="minorHAnsi" w:hAnsiTheme="minorHAnsi"/>
          <w:b/>
          <w:bCs/>
          <w:sz w:val="24"/>
        </w:rPr>
      </w:pPr>
      <w:r w:rsidRPr="009D2EDD">
        <w:rPr>
          <w:rFonts w:asciiTheme="minorHAnsi" w:hAnsiTheme="minorHAnsi"/>
          <w:b/>
          <w:bCs/>
          <w:sz w:val="24"/>
        </w:rPr>
        <w:t>Application Form for position of Director</w:t>
      </w:r>
    </w:p>
    <w:p w:rsidR="00160FA7" w:rsidRPr="009D2EDD" w:rsidRDefault="00160FA7" w:rsidP="00160FA7">
      <w:pPr>
        <w:jc w:val="center"/>
        <w:rPr>
          <w:rFonts w:asciiTheme="minorHAnsi" w:hAnsiTheme="minorHAnsi"/>
          <w:sz w:val="24"/>
        </w:rPr>
      </w:pPr>
    </w:p>
    <w:p w:rsidR="00160FA7" w:rsidRPr="009D2EDD" w:rsidRDefault="00160FA7" w:rsidP="00160FA7">
      <w:pPr>
        <w:jc w:val="center"/>
        <w:rPr>
          <w:rFonts w:asciiTheme="minorHAnsi" w:hAnsiTheme="minorHAnsi"/>
          <w:sz w:val="24"/>
        </w:rPr>
      </w:pPr>
    </w:p>
    <w:p w:rsidR="00E61D91" w:rsidRPr="009D2EDD" w:rsidRDefault="00E61D91">
      <w:pPr>
        <w:spacing w:after="160" w:line="259" w:lineRule="auto"/>
        <w:rPr>
          <w:rFonts w:asciiTheme="minorHAnsi" w:hAnsiTheme="minorHAnsi"/>
          <w:sz w:val="24"/>
        </w:rPr>
      </w:pPr>
      <w:r w:rsidRPr="009D2EDD">
        <w:rPr>
          <w:rFonts w:asciiTheme="minorHAnsi" w:hAnsiTheme="minorHAnsi"/>
          <w:sz w:val="24"/>
        </w:rPr>
        <w:br w:type="page"/>
      </w:r>
    </w:p>
    <w:p w:rsidR="00160FA7" w:rsidRPr="009D2EDD" w:rsidRDefault="00160FA7" w:rsidP="00160FA7">
      <w:pPr>
        <w:jc w:val="center"/>
        <w:rPr>
          <w:rFonts w:asciiTheme="minorHAnsi" w:hAnsiTheme="minorHAnsi"/>
          <w:sz w:val="24"/>
        </w:rPr>
      </w:pPr>
    </w:p>
    <w:p w:rsidR="00160FA7" w:rsidRPr="009D2EDD" w:rsidRDefault="00160FA7" w:rsidP="00160FA7">
      <w:pPr>
        <w:pStyle w:val="Heading3"/>
        <w:shd w:val="clear" w:color="auto" w:fill="C2A2A2"/>
        <w:jc w:val="left"/>
        <w:rPr>
          <w:rFonts w:asciiTheme="minorHAnsi" w:hAnsiTheme="minorHAnsi"/>
          <w:szCs w:val="24"/>
        </w:rPr>
      </w:pPr>
      <w:r w:rsidRPr="009D2EDD">
        <w:rPr>
          <w:rFonts w:asciiTheme="minorHAnsi" w:hAnsiTheme="minorHAnsi"/>
          <w:szCs w:val="24"/>
        </w:rPr>
        <w:t>1) JOB DESCRIPTION – DIRECTOR</w:t>
      </w:r>
    </w:p>
    <w:p w:rsidR="00160FA7" w:rsidRPr="009D2EDD" w:rsidRDefault="00160FA7" w:rsidP="00160FA7">
      <w:pPr>
        <w:jc w:val="both"/>
        <w:rPr>
          <w:rFonts w:asciiTheme="minorHAnsi" w:hAnsiTheme="minorHAnsi"/>
          <w:sz w:val="24"/>
        </w:rPr>
      </w:pPr>
    </w:p>
    <w:p w:rsidR="00E61D91" w:rsidRPr="009D2EDD" w:rsidRDefault="00E61D91" w:rsidP="00E61D91">
      <w:pPr>
        <w:jc w:val="both"/>
        <w:rPr>
          <w:rFonts w:asciiTheme="minorHAnsi" w:hAnsiTheme="minorHAnsi"/>
          <w:sz w:val="24"/>
        </w:rPr>
      </w:pPr>
      <w:r w:rsidRPr="009D2EDD">
        <w:rPr>
          <w:rFonts w:asciiTheme="minorHAnsi" w:hAnsiTheme="minorHAnsi"/>
          <w:b/>
          <w:bCs/>
          <w:sz w:val="24"/>
        </w:rPr>
        <w:t>JOB TITLE</w:t>
      </w:r>
      <w:r w:rsidRPr="009D2EDD">
        <w:rPr>
          <w:rFonts w:asciiTheme="minorHAnsi" w:hAnsiTheme="minorHAnsi"/>
          <w:sz w:val="24"/>
        </w:rPr>
        <w:t>: DIRECTOR, Full time position, based in EAPN Office in Brussels</w:t>
      </w:r>
    </w:p>
    <w:p w:rsidR="00E61D91" w:rsidRPr="009D2EDD" w:rsidRDefault="00E61D91" w:rsidP="00E61D91">
      <w:pPr>
        <w:jc w:val="both"/>
        <w:rPr>
          <w:rFonts w:asciiTheme="minorHAnsi" w:hAnsiTheme="minorHAnsi"/>
          <w:sz w:val="24"/>
        </w:rPr>
      </w:pPr>
    </w:p>
    <w:p w:rsidR="00E61D91" w:rsidRPr="009D2EDD" w:rsidRDefault="00E61D91" w:rsidP="00E61D91">
      <w:pPr>
        <w:jc w:val="both"/>
        <w:rPr>
          <w:rFonts w:asciiTheme="minorHAnsi" w:hAnsiTheme="minorHAnsi"/>
          <w:sz w:val="24"/>
        </w:rPr>
      </w:pPr>
      <w:r w:rsidRPr="009D2EDD">
        <w:rPr>
          <w:rFonts w:asciiTheme="minorHAnsi" w:hAnsiTheme="minorHAnsi"/>
          <w:b/>
          <w:bCs/>
          <w:sz w:val="24"/>
        </w:rPr>
        <w:t>RESPONSIBLE TO</w:t>
      </w:r>
      <w:r w:rsidRPr="009D2EDD">
        <w:rPr>
          <w:rFonts w:asciiTheme="minorHAnsi" w:hAnsiTheme="minorHAnsi"/>
          <w:sz w:val="24"/>
        </w:rPr>
        <w:t xml:space="preserve">: Executive Committee </w:t>
      </w:r>
    </w:p>
    <w:p w:rsidR="00E61D91" w:rsidRPr="009D2EDD" w:rsidRDefault="00E61D91" w:rsidP="00E61D91">
      <w:pPr>
        <w:jc w:val="both"/>
        <w:rPr>
          <w:rFonts w:asciiTheme="minorHAnsi" w:hAnsiTheme="minorHAnsi"/>
          <w:sz w:val="24"/>
        </w:rPr>
      </w:pPr>
    </w:p>
    <w:p w:rsidR="00E61D91" w:rsidRPr="009D2EDD" w:rsidRDefault="00E61D91" w:rsidP="00E61D91">
      <w:pPr>
        <w:jc w:val="both"/>
        <w:rPr>
          <w:rFonts w:asciiTheme="minorHAnsi" w:hAnsiTheme="minorHAnsi"/>
          <w:sz w:val="24"/>
        </w:rPr>
      </w:pPr>
      <w:r w:rsidRPr="009D2EDD">
        <w:rPr>
          <w:rFonts w:asciiTheme="minorHAnsi" w:hAnsiTheme="minorHAnsi"/>
          <w:b/>
          <w:bCs/>
          <w:sz w:val="24"/>
        </w:rPr>
        <w:t>PURPOSE OF JOB</w:t>
      </w:r>
      <w:r w:rsidRPr="009D2EDD">
        <w:rPr>
          <w:rFonts w:asciiTheme="minorHAnsi" w:hAnsiTheme="minorHAnsi"/>
          <w:sz w:val="24"/>
        </w:rPr>
        <w:t>: The Director will</w:t>
      </w:r>
      <w:r w:rsidRPr="009D2EDD">
        <w:rPr>
          <w:rFonts w:asciiTheme="minorHAnsi" w:hAnsiTheme="minorHAnsi"/>
          <w:sz w:val="24"/>
        </w:rPr>
        <w:t xml:space="preserve"> </w:t>
      </w:r>
      <w:r w:rsidRPr="009D2EDD">
        <w:rPr>
          <w:rFonts w:asciiTheme="minorHAnsi" w:hAnsiTheme="minorHAnsi"/>
          <w:sz w:val="24"/>
        </w:rPr>
        <w:t xml:space="preserve">ensure the strategic direction of the work of EAPN, under the guidance of the EAPN Bureau and Executive Committee. </w:t>
      </w:r>
      <w:r w:rsidRPr="009D2EDD">
        <w:rPr>
          <w:rFonts w:asciiTheme="minorHAnsi" w:hAnsiTheme="minorHAnsi"/>
          <w:sz w:val="24"/>
        </w:rPr>
        <w:t>She/He</w:t>
      </w:r>
      <w:r w:rsidRPr="009D2EDD">
        <w:rPr>
          <w:rFonts w:asciiTheme="minorHAnsi" w:hAnsiTheme="minorHAnsi"/>
          <w:sz w:val="24"/>
        </w:rPr>
        <w:t xml:space="preserve"> will have overall responsibility for the implementation of the work programme and the management of the Secretariat of EAPN, and relations with key stakeholders. </w:t>
      </w:r>
    </w:p>
    <w:p w:rsidR="00E61D91" w:rsidRPr="009D2EDD" w:rsidRDefault="00E61D91" w:rsidP="00E61D91">
      <w:pPr>
        <w:jc w:val="both"/>
        <w:rPr>
          <w:rFonts w:asciiTheme="minorHAnsi" w:hAnsiTheme="minorHAnsi"/>
          <w:sz w:val="24"/>
        </w:rPr>
      </w:pPr>
    </w:p>
    <w:p w:rsidR="00E61D91" w:rsidRPr="009D2EDD" w:rsidRDefault="00E61D91" w:rsidP="00E61D91">
      <w:pPr>
        <w:pStyle w:val="Heading5"/>
        <w:spacing w:after="120"/>
        <w:jc w:val="both"/>
        <w:rPr>
          <w:rFonts w:asciiTheme="minorHAnsi" w:hAnsiTheme="minorHAnsi"/>
          <w:sz w:val="24"/>
          <w:u w:val="none"/>
        </w:rPr>
      </w:pPr>
      <w:r w:rsidRPr="009D2EDD">
        <w:rPr>
          <w:rFonts w:asciiTheme="minorHAnsi" w:hAnsiTheme="minorHAnsi"/>
          <w:sz w:val="24"/>
          <w:u w:val="none"/>
        </w:rPr>
        <w:t xml:space="preserve">Strategic planning </w:t>
      </w:r>
    </w:p>
    <w:p w:rsidR="00E61D91" w:rsidRPr="009D2EDD" w:rsidRDefault="00E61D91" w:rsidP="00E61D91">
      <w:pPr>
        <w:pStyle w:val="ListParagraph"/>
        <w:numPr>
          <w:ilvl w:val="0"/>
          <w:numId w:val="11"/>
        </w:numPr>
        <w:jc w:val="both"/>
        <w:rPr>
          <w:rFonts w:asciiTheme="minorHAnsi" w:hAnsiTheme="minorHAnsi"/>
          <w:sz w:val="24"/>
        </w:rPr>
      </w:pPr>
      <w:r w:rsidRPr="009D2EDD">
        <w:rPr>
          <w:rFonts w:asciiTheme="minorHAnsi" w:hAnsiTheme="minorHAnsi"/>
          <w:sz w:val="24"/>
        </w:rPr>
        <w:t>To work with the Statutory Bodies, the members and</w:t>
      </w:r>
      <w:r w:rsidRPr="009D2EDD">
        <w:rPr>
          <w:rFonts w:asciiTheme="minorHAnsi" w:hAnsiTheme="minorHAnsi"/>
          <w:sz w:val="24"/>
        </w:rPr>
        <w:t xml:space="preserve"> the staff</w:t>
      </w:r>
      <w:r w:rsidRPr="009D2EDD">
        <w:rPr>
          <w:rFonts w:asciiTheme="minorHAnsi" w:hAnsiTheme="minorHAnsi"/>
          <w:sz w:val="24"/>
        </w:rPr>
        <w:t xml:space="preserve"> to identify key issues and challenges to be addressed by EAPN. </w:t>
      </w:r>
    </w:p>
    <w:p w:rsidR="00E61D91" w:rsidRPr="009D2EDD" w:rsidRDefault="00E61D91" w:rsidP="00E61D91">
      <w:pPr>
        <w:numPr>
          <w:ilvl w:val="0"/>
          <w:numId w:val="11"/>
        </w:numPr>
        <w:jc w:val="both"/>
        <w:rPr>
          <w:rFonts w:asciiTheme="minorHAnsi" w:hAnsiTheme="minorHAnsi"/>
          <w:sz w:val="24"/>
        </w:rPr>
      </w:pPr>
      <w:r w:rsidRPr="009D2EDD">
        <w:rPr>
          <w:rFonts w:asciiTheme="minorHAnsi" w:hAnsiTheme="minorHAnsi"/>
          <w:sz w:val="24"/>
        </w:rPr>
        <w:t xml:space="preserve">To set objectives and priorities and develop strategies for EAPN to address these key issues and challenges </w:t>
      </w:r>
    </w:p>
    <w:p w:rsidR="00E61D91" w:rsidRPr="009D2EDD" w:rsidRDefault="00E61D91" w:rsidP="00E61D91">
      <w:pPr>
        <w:numPr>
          <w:ilvl w:val="0"/>
          <w:numId w:val="11"/>
        </w:numPr>
        <w:jc w:val="both"/>
        <w:rPr>
          <w:rFonts w:asciiTheme="minorHAnsi" w:hAnsiTheme="minorHAnsi"/>
          <w:sz w:val="24"/>
        </w:rPr>
      </w:pPr>
      <w:r w:rsidRPr="009D2EDD">
        <w:rPr>
          <w:rFonts w:asciiTheme="minorHAnsi" w:hAnsiTheme="minorHAnsi"/>
          <w:sz w:val="24"/>
        </w:rPr>
        <w:t>To ensure appropriate evaluation systems are in place to capture internal and external issues that are affecting the work of EAPN.</w:t>
      </w:r>
    </w:p>
    <w:p w:rsidR="00E61D91" w:rsidRPr="009D2EDD" w:rsidRDefault="00E61D91" w:rsidP="00E61D91">
      <w:pPr>
        <w:numPr>
          <w:ilvl w:val="0"/>
          <w:numId w:val="11"/>
        </w:numPr>
        <w:jc w:val="both"/>
        <w:rPr>
          <w:rFonts w:asciiTheme="minorHAnsi" w:hAnsiTheme="minorHAnsi"/>
          <w:sz w:val="24"/>
        </w:rPr>
      </w:pPr>
      <w:r w:rsidRPr="009D2EDD">
        <w:rPr>
          <w:rFonts w:asciiTheme="minorHAnsi" w:hAnsiTheme="minorHAnsi" w:cs="Times New Roman"/>
          <w:sz w:val="24"/>
          <w:lang w:val="en-US"/>
        </w:rPr>
        <w:t xml:space="preserve">Identify and evaluate the risks to the organization (internal and external) and ensure with the Bureau/Executive Committee that proper risk management strategies are in place. </w:t>
      </w:r>
    </w:p>
    <w:p w:rsidR="00E61D91" w:rsidRPr="009D2EDD" w:rsidRDefault="00E61D91" w:rsidP="00E61D91">
      <w:pPr>
        <w:jc w:val="both"/>
        <w:rPr>
          <w:rFonts w:asciiTheme="minorHAnsi" w:hAnsiTheme="minorHAnsi" w:cs="Times New Roman"/>
          <w:sz w:val="24"/>
          <w:lang w:val="en-US"/>
        </w:rPr>
      </w:pPr>
    </w:p>
    <w:p w:rsidR="00E61D91" w:rsidRPr="009D2EDD" w:rsidRDefault="00E61D91" w:rsidP="00E61D91">
      <w:pPr>
        <w:pStyle w:val="Heading5"/>
        <w:spacing w:after="120"/>
        <w:jc w:val="both"/>
        <w:rPr>
          <w:rFonts w:asciiTheme="minorHAnsi" w:hAnsiTheme="minorHAnsi"/>
          <w:sz w:val="24"/>
          <w:u w:val="none"/>
        </w:rPr>
      </w:pPr>
      <w:r w:rsidRPr="009D2EDD">
        <w:rPr>
          <w:rFonts w:asciiTheme="minorHAnsi" w:hAnsiTheme="minorHAnsi"/>
          <w:sz w:val="24"/>
          <w:u w:val="none"/>
        </w:rPr>
        <w:t>Organisational and Membership development</w:t>
      </w:r>
    </w:p>
    <w:p w:rsidR="00E61D91" w:rsidRPr="009D2EDD" w:rsidRDefault="00E61D91" w:rsidP="00E61D91">
      <w:pPr>
        <w:numPr>
          <w:ilvl w:val="0"/>
          <w:numId w:val="12"/>
        </w:numPr>
        <w:jc w:val="both"/>
        <w:rPr>
          <w:rFonts w:asciiTheme="minorHAnsi" w:hAnsiTheme="minorHAnsi"/>
          <w:sz w:val="24"/>
        </w:rPr>
      </w:pPr>
      <w:r w:rsidRPr="009D2EDD">
        <w:rPr>
          <w:rFonts w:asciiTheme="minorHAnsi" w:hAnsiTheme="minorHAnsi"/>
          <w:sz w:val="24"/>
        </w:rPr>
        <w:t>To ensure that work programmes capable of delivering the agreed strategies, objectives and priorities are developed and implemented.</w:t>
      </w:r>
    </w:p>
    <w:p w:rsidR="00E61D91" w:rsidRPr="009D2EDD" w:rsidRDefault="00E61D91" w:rsidP="00E61D91">
      <w:pPr>
        <w:numPr>
          <w:ilvl w:val="0"/>
          <w:numId w:val="12"/>
        </w:numPr>
        <w:jc w:val="both"/>
        <w:rPr>
          <w:rFonts w:asciiTheme="minorHAnsi" w:hAnsiTheme="minorHAnsi"/>
          <w:sz w:val="24"/>
        </w:rPr>
      </w:pPr>
      <w:r w:rsidRPr="009D2EDD">
        <w:rPr>
          <w:rFonts w:asciiTheme="minorHAnsi" w:hAnsiTheme="minorHAnsi"/>
          <w:sz w:val="24"/>
        </w:rPr>
        <w:t>To ensure that the Statuary Bodies, Working Groups and Structures and EAPN generally are serviced according to the resources available.</w:t>
      </w:r>
    </w:p>
    <w:p w:rsidR="00E61D91" w:rsidRPr="009D2EDD" w:rsidRDefault="00E61D91" w:rsidP="00E61D91">
      <w:pPr>
        <w:numPr>
          <w:ilvl w:val="0"/>
          <w:numId w:val="12"/>
        </w:numPr>
        <w:jc w:val="both"/>
        <w:rPr>
          <w:rFonts w:asciiTheme="minorHAnsi" w:hAnsiTheme="minorHAnsi"/>
          <w:sz w:val="24"/>
        </w:rPr>
      </w:pPr>
      <w:r w:rsidRPr="009D2EDD">
        <w:rPr>
          <w:rFonts w:asciiTheme="minorHAnsi" w:hAnsiTheme="minorHAnsi"/>
          <w:sz w:val="24"/>
        </w:rPr>
        <w:t>To ensure that an adequate membership development and support strategy is developed and implemented by EAPN.</w:t>
      </w:r>
    </w:p>
    <w:p w:rsidR="00E61D91" w:rsidRPr="009D2EDD" w:rsidRDefault="00E61D91" w:rsidP="00E61D91">
      <w:pPr>
        <w:numPr>
          <w:ilvl w:val="0"/>
          <w:numId w:val="12"/>
        </w:numPr>
        <w:jc w:val="both"/>
        <w:rPr>
          <w:rFonts w:asciiTheme="minorHAnsi" w:hAnsiTheme="minorHAnsi"/>
          <w:sz w:val="24"/>
        </w:rPr>
      </w:pPr>
      <w:r w:rsidRPr="009D2EDD">
        <w:rPr>
          <w:rFonts w:asciiTheme="minorHAnsi" w:hAnsiTheme="minorHAnsi"/>
          <w:sz w:val="24"/>
        </w:rPr>
        <w:t>To ensure the implementation of strategies to promote the direct participation of people experiencing poverty and their organisations.</w:t>
      </w:r>
    </w:p>
    <w:p w:rsidR="00E61D91" w:rsidRPr="009D2EDD" w:rsidRDefault="00E61D91" w:rsidP="00E61D91">
      <w:pPr>
        <w:jc w:val="both"/>
        <w:rPr>
          <w:rFonts w:asciiTheme="minorHAnsi" w:hAnsiTheme="minorHAnsi"/>
          <w:sz w:val="24"/>
        </w:rPr>
      </w:pPr>
    </w:p>
    <w:p w:rsidR="00E61D91" w:rsidRPr="009D2EDD" w:rsidRDefault="00E61D91" w:rsidP="00E61D91">
      <w:pPr>
        <w:pStyle w:val="Heading7"/>
        <w:spacing w:after="120"/>
        <w:jc w:val="both"/>
        <w:rPr>
          <w:rFonts w:asciiTheme="minorHAnsi" w:hAnsiTheme="minorHAnsi"/>
          <w:sz w:val="24"/>
        </w:rPr>
      </w:pPr>
      <w:r w:rsidRPr="009D2EDD">
        <w:rPr>
          <w:rFonts w:asciiTheme="minorHAnsi" w:hAnsiTheme="minorHAnsi"/>
          <w:sz w:val="24"/>
        </w:rPr>
        <w:t>Financial management</w:t>
      </w:r>
    </w:p>
    <w:p w:rsidR="00E61D91" w:rsidRPr="009D2EDD" w:rsidRDefault="00E61D91" w:rsidP="00E61D91">
      <w:pPr>
        <w:numPr>
          <w:ilvl w:val="0"/>
          <w:numId w:val="13"/>
        </w:numPr>
        <w:jc w:val="both"/>
        <w:rPr>
          <w:rFonts w:asciiTheme="minorHAnsi" w:hAnsiTheme="minorHAnsi"/>
          <w:sz w:val="24"/>
        </w:rPr>
      </w:pPr>
      <w:r w:rsidRPr="009D2EDD">
        <w:rPr>
          <w:rFonts w:asciiTheme="minorHAnsi" w:hAnsiTheme="minorHAnsi"/>
          <w:sz w:val="24"/>
        </w:rPr>
        <w:t>To negotiate and oversee the financial arrangements for the operation of EAPN.</w:t>
      </w:r>
    </w:p>
    <w:p w:rsidR="00E61D91" w:rsidRPr="009D2EDD" w:rsidRDefault="00E61D91" w:rsidP="00E61D91">
      <w:pPr>
        <w:numPr>
          <w:ilvl w:val="0"/>
          <w:numId w:val="13"/>
        </w:numPr>
        <w:jc w:val="both"/>
        <w:rPr>
          <w:rFonts w:asciiTheme="minorHAnsi" w:hAnsiTheme="minorHAnsi"/>
          <w:sz w:val="24"/>
        </w:rPr>
      </w:pPr>
      <w:r w:rsidRPr="009D2EDD">
        <w:rPr>
          <w:rFonts w:asciiTheme="minorHAnsi" w:hAnsiTheme="minorHAnsi"/>
          <w:sz w:val="24"/>
        </w:rPr>
        <w:t>To ensure the preparation of annual budget submissions, progress reports and accounts for the European Commission and other Funders.</w:t>
      </w:r>
    </w:p>
    <w:p w:rsidR="00E61D91" w:rsidRPr="009D2EDD" w:rsidRDefault="00E61D91" w:rsidP="00E61D91">
      <w:pPr>
        <w:numPr>
          <w:ilvl w:val="0"/>
          <w:numId w:val="13"/>
        </w:numPr>
        <w:jc w:val="both"/>
        <w:rPr>
          <w:rFonts w:asciiTheme="minorHAnsi" w:hAnsiTheme="minorHAnsi"/>
          <w:sz w:val="24"/>
        </w:rPr>
      </w:pPr>
      <w:r w:rsidRPr="009D2EDD">
        <w:rPr>
          <w:rFonts w:asciiTheme="minorHAnsi" w:hAnsiTheme="minorHAnsi"/>
          <w:sz w:val="24"/>
        </w:rPr>
        <w:t>To oversee a financing and fund raising strategy for EAPN.</w:t>
      </w:r>
    </w:p>
    <w:p w:rsidR="00E61D91" w:rsidRPr="009D2EDD" w:rsidRDefault="00E61D91" w:rsidP="00E61D91">
      <w:pPr>
        <w:pStyle w:val="Heading7"/>
        <w:spacing w:after="120"/>
        <w:jc w:val="both"/>
        <w:rPr>
          <w:rFonts w:asciiTheme="minorHAnsi" w:hAnsiTheme="minorHAnsi"/>
          <w:sz w:val="24"/>
        </w:rPr>
      </w:pPr>
      <w:r w:rsidRPr="009D2EDD">
        <w:rPr>
          <w:rFonts w:asciiTheme="minorHAnsi" w:hAnsiTheme="minorHAnsi"/>
          <w:sz w:val="24"/>
        </w:rPr>
        <w:t>Management of Staff Team</w:t>
      </w:r>
    </w:p>
    <w:p w:rsidR="00E61D91" w:rsidRPr="009D2EDD" w:rsidRDefault="00E61D91" w:rsidP="00E61D91">
      <w:pPr>
        <w:numPr>
          <w:ilvl w:val="0"/>
          <w:numId w:val="14"/>
        </w:numPr>
        <w:jc w:val="both"/>
        <w:rPr>
          <w:rFonts w:asciiTheme="minorHAnsi" w:hAnsiTheme="minorHAnsi"/>
          <w:sz w:val="24"/>
        </w:rPr>
      </w:pPr>
      <w:r w:rsidRPr="009D2EDD">
        <w:rPr>
          <w:rFonts w:asciiTheme="minorHAnsi" w:hAnsiTheme="minorHAnsi" w:cs="Times New Roman"/>
          <w:sz w:val="24"/>
          <w:lang w:val="en-US"/>
        </w:rPr>
        <w:t xml:space="preserve">In line with the various responsibilities of the individual staff members, ensure a horizontal, integrated and team approach to staff work and motivate staff to fulfill their functions to the best of their abilities. </w:t>
      </w:r>
    </w:p>
    <w:p w:rsidR="00E61D91" w:rsidRPr="009D2EDD" w:rsidRDefault="00E61D91" w:rsidP="00E61D91">
      <w:pPr>
        <w:numPr>
          <w:ilvl w:val="0"/>
          <w:numId w:val="14"/>
        </w:numPr>
        <w:jc w:val="both"/>
        <w:rPr>
          <w:rFonts w:asciiTheme="minorHAnsi" w:hAnsiTheme="minorHAnsi"/>
          <w:sz w:val="24"/>
        </w:rPr>
      </w:pPr>
      <w:r w:rsidRPr="009D2EDD">
        <w:rPr>
          <w:rFonts w:asciiTheme="minorHAnsi" w:hAnsiTheme="minorHAnsi" w:cs="Times New Roman"/>
          <w:sz w:val="24"/>
          <w:lang w:val="en-US"/>
        </w:rPr>
        <w:t xml:space="preserve">Establish a positive, healthy and safe work environment in accordance with all appropriate legislation and regulations, </w:t>
      </w:r>
      <w:r w:rsidRPr="009D2EDD">
        <w:rPr>
          <w:rFonts w:asciiTheme="minorHAnsi" w:hAnsiTheme="minorHAnsi"/>
          <w:sz w:val="24"/>
        </w:rPr>
        <w:t xml:space="preserve">including equal opportunities, disciplinary procedures, etc, and ensure that these are effectively implemented.  </w:t>
      </w:r>
    </w:p>
    <w:p w:rsidR="00E61D91" w:rsidRPr="009D2EDD" w:rsidRDefault="00E61D91" w:rsidP="00E61D91">
      <w:pPr>
        <w:numPr>
          <w:ilvl w:val="0"/>
          <w:numId w:val="14"/>
        </w:numPr>
        <w:jc w:val="both"/>
        <w:rPr>
          <w:rFonts w:asciiTheme="minorHAnsi" w:hAnsiTheme="minorHAnsi"/>
          <w:sz w:val="24"/>
        </w:rPr>
      </w:pPr>
      <w:r w:rsidRPr="009D2EDD">
        <w:rPr>
          <w:rFonts w:asciiTheme="minorHAnsi" w:hAnsiTheme="minorHAnsi" w:cs="Times New Roman"/>
          <w:sz w:val="24"/>
          <w:lang w:val="en-US"/>
        </w:rPr>
        <w:t>Assure mentoring and a staff development process to contribute to staff wellbeing.</w:t>
      </w:r>
    </w:p>
    <w:p w:rsidR="00E61D91" w:rsidRPr="009D2EDD" w:rsidRDefault="00E61D91" w:rsidP="00E61D91">
      <w:pPr>
        <w:numPr>
          <w:ilvl w:val="0"/>
          <w:numId w:val="14"/>
        </w:numPr>
        <w:jc w:val="both"/>
        <w:rPr>
          <w:rFonts w:asciiTheme="minorHAnsi" w:hAnsiTheme="minorHAnsi"/>
          <w:sz w:val="24"/>
        </w:rPr>
      </w:pPr>
      <w:r w:rsidRPr="009D2EDD">
        <w:rPr>
          <w:rFonts w:asciiTheme="minorHAnsi" w:hAnsiTheme="minorHAnsi" w:cs="Times New Roman"/>
          <w:sz w:val="24"/>
          <w:lang w:val="en-US"/>
        </w:rPr>
        <w:t xml:space="preserve">Lead in the recruitment of staff. </w:t>
      </w:r>
    </w:p>
    <w:p w:rsidR="00E61D91" w:rsidRPr="009D2EDD" w:rsidRDefault="00E61D91" w:rsidP="00E61D91">
      <w:pPr>
        <w:ind w:left="360"/>
        <w:jc w:val="both"/>
        <w:rPr>
          <w:rFonts w:asciiTheme="minorHAnsi" w:hAnsiTheme="minorHAnsi"/>
          <w:sz w:val="24"/>
        </w:rPr>
      </w:pPr>
    </w:p>
    <w:p w:rsidR="00E61D91" w:rsidRPr="009D2EDD" w:rsidRDefault="00E61D91" w:rsidP="00E61D91">
      <w:pPr>
        <w:spacing w:after="120"/>
        <w:jc w:val="both"/>
        <w:rPr>
          <w:rFonts w:asciiTheme="minorHAnsi" w:hAnsiTheme="minorHAnsi"/>
          <w:b/>
          <w:bCs/>
          <w:sz w:val="24"/>
        </w:rPr>
      </w:pPr>
      <w:r w:rsidRPr="009D2EDD">
        <w:rPr>
          <w:rFonts w:asciiTheme="minorHAnsi" w:hAnsiTheme="minorHAnsi"/>
          <w:b/>
          <w:bCs/>
          <w:sz w:val="24"/>
        </w:rPr>
        <w:t>Policy and Political Advocacy</w:t>
      </w:r>
    </w:p>
    <w:p w:rsidR="00E61D91" w:rsidRPr="009D2EDD" w:rsidRDefault="00E61D91" w:rsidP="00E61D91">
      <w:pPr>
        <w:numPr>
          <w:ilvl w:val="0"/>
          <w:numId w:val="15"/>
        </w:numPr>
        <w:jc w:val="both"/>
        <w:rPr>
          <w:rFonts w:asciiTheme="minorHAnsi" w:hAnsiTheme="minorHAnsi"/>
          <w:sz w:val="24"/>
        </w:rPr>
      </w:pPr>
      <w:r w:rsidRPr="009D2EDD">
        <w:rPr>
          <w:rFonts w:asciiTheme="minorHAnsi" w:hAnsiTheme="minorHAnsi"/>
          <w:sz w:val="24"/>
        </w:rPr>
        <w:t>To ensure that relevant legislation, policies, processes are monitored and analysed.</w:t>
      </w:r>
    </w:p>
    <w:p w:rsidR="00E61D91" w:rsidRPr="009D2EDD" w:rsidRDefault="00E61D91" w:rsidP="00E61D91">
      <w:pPr>
        <w:numPr>
          <w:ilvl w:val="0"/>
          <w:numId w:val="15"/>
        </w:numPr>
        <w:jc w:val="both"/>
        <w:rPr>
          <w:rFonts w:asciiTheme="minorHAnsi" w:hAnsiTheme="minorHAnsi"/>
          <w:sz w:val="24"/>
        </w:rPr>
      </w:pPr>
      <w:r w:rsidRPr="009D2EDD">
        <w:rPr>
          <w:rFonts w:asciiTheme="minorHAnsi" w:hAnsiTheme="minorHAnsi"/>
          <w:sz w:val="24"/>
        </w:rPr>
        <w:t>To ensure that adequate policy proposals are developed through the membership and structures of EAPN reflecting the aspirations of people experiencing poverty and social exclusion.</w:t>
      </w:r>
    </w:p>
    <w:p w:rsidR="00E61D91" w:rsidRPr="009D2EDD" w:rsidRDefault="00E61D91" w:rsidP="00E61D91">
      <w:pPr>
        <w:numPr>
          <w:ilvl w:val="0"/>
          <w:numId w:val="15"/>
        </w:numPr>
        <w:jc w:val="both"/>
        <w:rPr>
          <w:rFonts w:asciiTheme="minorHAnsi" w:hAnsiTheme="minorHAnsi"/>
          <w:sz w:val="24"/>
        </w:rPr>
      </w:pPr>
      <w:r w:rsidRPr="009D2EDD">
        <w:rPr>
          <w:rFonts w:asciiTheme="minorHAnsi" w:hAnsiTheme="minorHAnsi"/>
          <w:sz w:val="24"/>
        </w:rPr>
        <w:t>To ensure effective lobbying strategies and wide advocacy for these proposals.</w:t>
      </w:r>
    </w:p>
    <w:p w:rsidR="00E61D91" w:rsidRPr="009D2EDD" w:rsidRDefault="00E61D91" w:rsidP="00E61D91">
      <w:pPr>
        <w:numPr>
          <w:ilvl w:val="0"/>
          <w:numId w:val="15"/>
        </w:numPr>
        <w:jc w:val="both"/>
        <w:rPr>
          <w:rFonts w:asciiTheme="minorHAnsi" w:hAnsiTheme="minorHAnsi"/>
          <w:sz w:val="24"/>
        </w:rPr>
      </w:pPr>
      <w:r w:rsidRPr="009D2EDD">
        <w:rPr>
          <w:rFonts w:asciiTheme="minorHAnsi" w:hAnsiTheme="minorHAnsi"/>
          <w:sz w:val="24"/>
        </w:rPr>
        <w:t>To ensure the effective implementation of campaigns where appropriate.</w:t>
      </w:r>
    </w:p>
    <w:p w:rsidR="00E61D91" w:rsidRPr="009D2EDD" w:rsidRDefault="00E61D91" w:rsidP="00E61D91">
      <w:pPr>
        <w:jc w:val="both"/>
        <w:rPr>
          <w:rFonts w:asciiTheme="minorHAnsi" w:hAnsiTheme="minorHAnsi"/>
          <w:sz w:val="24"/>
        </w:rPr>
      </w:pPr>
    </w:p>
    <w:p w:rsidR="00E61D91" w:rsidRPr="009D2EDD" w:rsidRDefault="00E61D91" w:rsidP="00E61D91">
      <w:pPr>
        <w:pStyle w:val="Heading5"/>
        <w:spacing w:after="120"/>
        <w:jc w:val="both"/>
        <w:rPr>
          <w:rFonts w:asciiTheme="minorHAnsi" w:hAnsiTheme="minorHAnsi"/>
          <w:sz w:val="24"/>
          <w:u w:val="none"/>
        </w:rPr>
      </w:pPr>
      <w:r w:rsidRPr="009D2EDD">
        <w:rPr>
          <w:rFonts w:asciiTheme="minorHAnsi" w:hAnsiTheme="minorHAnsi"/>
          <w:sz w:val="24"/>
          <w:u w:val="none"/>
        </w:rPr>
        <w:t>Representation and Communication</w:t>
      </w:r>
    </w:p>
    <w:p w:rsidR="00E61D91" w:rsidRPr="009D2EDD" w:rsidRDefault="00E61D91" w:rsidP="00E61D91">
      <w:pPr>
        <w:numPr>
          <w:ilvl w:val="0"/>
          <w:numId w:val="16"/>
        </w:numPr>
        <w:jc w:val="both"/>
        <w:rPr>
          <w:rFonts w:asciiTheme="minorHAnsi" w:hAnsiTheme="minorHAnsi"/>
          <w:sz w:val="24"/>
        </w:rPr>
      </w:pPr>
      <w:r w:rsidRPr="009D2EDD">
        <w:rPr>
          <w:rFonts w:asciiTheme="minorHAnsi" w:hAnsiTheme="minorHAnsi"/>
          <w:sz w:val="24"/>
        </w:rPr>
        <w:t>In close relation and coordination with the Bureau ensure the appropriate representation of EAPN to external bodies (EU Institutions and other key organisations).</w:t>
      </w:r>
    </w:p>
    <w:p w:rsidR="00E61D91" w:rsidRPr="009D2EDD" w:rsidRDefault="00E61D91" w:rsidP="00E61D91">
      <w:pPr>
        <w:numPr>
          <w:ilvl w:val="0"/>
          <w:numId w:val="16"/>
        </w:numPr>
        <w:jc w:val="both"/>
        <w:rPr>
          <w:rFonts w:asciiTheme="minorHAnsi" w:hAnsiTheme="minorHAnsi"/>
          <w:sz w:val="24"/>
        </w:rPr>
      </w:pPr>
      <w:r w:rsidRPr="009D2EDD">
        <w:rPr>
          <w:rFonts w:asciiTheme="minorHAnsi" w:hAnsiTheme="minorHAnsi"/>
          <w:sz w:val="24"/>
        </w:rPr>
        <w:t>To develop and maintain a high profile for EAPN, including through the media.</w:t>
      </w:r>
    </w:p>
    <w:p w:rsidR="00E61D91" w:rsidRPr="009D2EDD" w:rsidRDefault="00E61D91" w:rsidP="00E61D91">
      <w:pPr>
        <w:numPr>
          <w:ilvl w:val="0"/>
          <w:numId w:val="16"/>
        </w:numPr>
        <w:jc w:val="both"/>
        <w:rPr>
          <w:rFonts w:asciiTheme="minorHAnsi" w:hAnsiTheme="minorHAnsi"/>
          <w:sz w:val="24"/>
        </w:rPr>
      </w:pPr>
      <w:r w:rsidRPr="009D2EDD">
        <w:rPr>
          <w:rFonts w:asciiTheme="minorHAnsi" w:hAnsiTheme="minorHAnsi"/>
          <w:sz w:val="24"/>
        </w:rPr>
        <w:t>To ensure the effective co-operation with other NGO networks and other relevant social movements particularly at EU level but also at the global level.</w:t>
      </w:r>
    </w:p>
    <w:p w:rsidR="00E61D91" w:rsidRPr="009D2EDD" w:rsidRDefault="00E61D91" w:rsidP="00E61D91">
      <w:pPr>
        <w:numPr>
          <w:ilvl w:val="0"/>
          <w:numId w:val="16"/>
        </w:numPr>
        <w:jc w:val="both"/>
        <w:rPr>
          <w:rFonts w:asciiTheme="minorHAnsi" w:hAnsiTheme="minorHAnsi"/>
          <w:sz w:val="24"/>
        </w:rPr>
      </w:pPr>
      <w:r w:rsidRPr="009D2EDD">
        <w:rPr>
          <w:rFonts w:asciiTheme="minorHAnsi" w:hAnsiTheme="minorHAnsi"/>
          <w:sz w:val="24"/>
        </w:rPr>
        <w:t>To ensure effective cooperation with key partners, academics and other relevant actors.</w:t>
      </w:r>
    </w:p>
    <w:p w:rsidR="00160FA7" w:rsidRPr="009D2EDD" w:rsidRDefault="00160FA7" w:rsidP="00E61D91">
      <w:pPr>
        <w:ind w:left="720"/>
        <w:jc w:val="both"/>
        <w:rPr>
          <w:rFonts w:asciiTheme="minorHAnsi" w:hAnsiTheme="minorHAnsi"/>
          <w:sz w:val="24"/>
        </w:rPr>
      </w:pPr>
    </w:p>
    <w:p w:rsidR="00E61D91" w:rsidRPr="009D2EDD" w:rsidRDefault="00E61D91">
      <w:pPr>
        <w:spacing w:after="160" w:line="259" w:lineRule="auto"/>
        <w:rPr>
          <w:rFonts w:asciiTheme="minorHAnsi" w:hAnsiTheme="minorHAnsi"/>
          <w:b/>
          <w:bCs/>
          <w:sz w:val="24"/>
        </w:rPr>
      </w:pPr>
      <w:r w:rsidRPr="009D2EDD">
        <w:rPr>
          <w:rFonts w:asciiTheme="minorHAnsi" w:hAnsiTheme="minorHAnsi"/>
          <w:b/>
          <w:bCs/>
          <w:sz w:val="24"/>
        </w:rPr>
        <w:br w:type="page"/>
      </w:r>
    </w:p>
    <w:p w:rsidR="00160FA7" w:rsidRPr="009D2EDD" w:rsidRDefault="00160FA7" w:rsidP="00160FA7">
      <w:pPr>
        <w:spacing w:line="276" w:lineRule="auto"/>
        <w:rPr>
          <w:rFonts w:asciiTheme="minorHAnsi" w:hAnsiTheme="minorHAnsi"/>
          <w:b/>
          <w:bCs/>
          <w:sz w:val="24"/>
        </w:rPr>
      </w:pPr>
    </w:p>
    <w:p w:rsidR="00160FA7" w:rsidRPr="009D2EDD" w:rsidRDefault="00160FA7" w:rsidP="00160FA7">
      <w:pPr>
        <w:pStyle w:val="Heading3"/>
        <w:shd w:val="clear" w:color="auto" w:fill="C2A2A2"/>
        <w:jc w:val="both"/>
        <w:rPr>
          <w:rFonts w:asciiTheme="minorHAnsi" w:hAnsiTheme="minorHAnsi"/>
          <w:szCs w:val="24"/>
        </w:rPr>
      </w:pPr>
      <w:r w:rsidRPr="009D2EDD">
        <w:rPr>
          <w:rFonts w:asciiTheme="minorHAnsi" w:hAnsiTheme="minorHAnsi"/>
          <w:szCs w:val="24"/>
        </w:rPr>
        <w:t>2) PERSON SPECIFICATION</w:t>
      </w:r>
    </w:p>
    <w:p w:rsidR="00160FA7" w:rsidRPr="009D2EDD" w:rsidRDefault="00160FA7" w:rsidP="00160FA7">
      <w:pPr>
        <w:spacing w:line="276" w:lineRule="auto"/>
        <w:jc w:val="both"/>
        <w:rPr>
          <w:rFonts w:asciiTheme="minorHAnsi" w:hAnsiTheme="minorHAnsi"/>
          <w:b/>
          <w:bCs/>
          <w:sz w:val="24"/>
        </w:rPr>
      </w:pPr>
    </w:p>
    <w:p w:rsidR="00E61D91" w:rsidRPr="009D2EDD" w:rsidRDefault="00E61D91" w:rsidP="00E61D91">
      <w:pPr>
        <w:jc w:val="both"/>
        <w:rPr>
          <w:rFonts w:asciiTheme="minorHAnsi" w:hAnsiTheme="minorHAnsi"/>
          <w:b/>
          <w:bCs/>
          <w:sz w:val="24"/>
        </w:rPr>
      </w:pPr>
      <w:r w:rsidRPr="009D2EDD">
        <w:rPr>
          <w:rFonts w:asciiTheme="minorHAnsi" w:hAnsiTheme="minorHAnsi"/>
          <w:b/>
          <w:bCs/>
          <w:sz w:val="24"/>
        </w:rPr>
        <w:t xml:space="preserve">The Director needs to be committed to the vision, mission and values of EAPN and needs to demonstrate their motivation for the work of EAPN to seek the eradication of poverty and to tackle inequality. </w:t>
      </w:r>
    </w:p>
    <w:p w:rsidR="00E61D91" w:rsidRPr="009D2EDD" w:rsidRDefault="00E61D91" w:rsidP="00E61D91">
      <w:pPr>
        <w:jc w:val="both"/>
        <w:rPr>
          <w:rFonts w:asciiTheme="minorHAnsi" w:hAnsiTheme="minorHAnsi"/>
          <w:b/>
          <w:bCs/>
          <w:sz w:val="24"/>
        </w:rPr>
      </w:pPr>
    </w:p>
    <w:p w:rsidR="00E61D91" w:rsidRPr="009D2EDD" w:rsidRDefault="00E61D91" w:rsidP="00E61D91">
      <w:pPr>
        <w:spacing w:after="120"/>
        <w:jc w:val="both"/>
        <w:rPr>
          <w:rFonts w:asciiTheme="minorHAnsi" w:hAnsiTheme="minorHAnsi"/>
          <w:b/>
          <w:bCs/>
          <w:color w:val="833C0B" w:themeColor="accent2" w:themeShade="80"/>
          <w:sz w:val="24"/>
        </w:rPr>
      </w:pPr>
      <w:r w:rsidRPr="009D2EDD">
        <w:rPr>
          <w:rFonts w:asciiTheme="minorHAnsi" w:hAnsiTheme="minorHAnsi"/>
          <w:b/>
          <w:bCs/>
          <w:color w:val="833C0B" w:themeColor="accent2" w:themeShade="80"/>
          <w:sz w:val="24"/>
        </w:rPr>
        <w:t>1. EXPERIENCE</w:t>
      </w:r>
    </w:p>
    <w:p w:rsidR="00E61D91" w:rsidRPr="009D2EDD" w:rsidRDefault="00E61D91" w:rsidP="00E61D91">
      <w:pPr>
        <w:pStyle w:val="Heading8"/>
        <w:jc w:val="both"/>
        <w:rPr>
          <w:rFonts w:asciiTheme="minorHAnsi" w:hAnsiTheme="minorHAnsi"/>
          <w:sz w:val="24"/>
          <w:szCs w:val="24"/>
        </w:rPr>
      </w:pPr>
      <w:r w:rsidRPr="009D2EDD">
        <w:rPr>
          <w:rFonts w:asciiTheme="minorHAnsi" w:hAnsiTheme="minorHAnsi"/>
          <w:sz w:val="24"/>
          <w:szCs w:val="24"/>
        </w:rPr>
        <w:t>Essential</w:t>
      </w:r>
    </w:p>
    <w:p w:rsidR="00E61D91" w:rsidRPr="009D2EDD" w:rsidRDefault="00E61D91" w:rsidP="00E61D91">
      <w:pPr>
        <w:pStyle w:val="ListParagraph"/>
        <w:numPr>
          <w:ilvl w:val="1"/>
          <w:numId w:val="2"/>
        </w:numPr>
        <w:jc w:val="both"/>
        <w:rPr>
          <w:rFonts w:asciiTheme="minorHAnsi" w:hAnsiTheme="minorHAnsi"/>
          <w:sz w:val="24"/>
        </w:rPr>
      </w:pPr>
      <w:r w:rsidRPr="009D2EDD">
        <w:rPr>
          <w:rFonts w:asciiTheme="minorHAnsi" w:hAnsiTheme="minorHAnsi"/>
          <w:sz w:val="24"/>
        </w:rPr>
        <w:t xml:space="preserve">At least 5 years’ experience of working in membership based political or advocacy NGOs, or Organisations and being accountable to an elected Executive. </w:t>
      </w:r>
    </w:p>
    <w:p w:rsidR="00E61D91" w:rsidRPr="009D2EDD" w:rsidRDefault="00E61D91" w:rsidP="00E61D91">
      <w:pPr>
        <w:pStyle w:val="ListParagraph"/>
        <w:numPr>
          <w:ilvl w:val="1"/>
          <w:numId w:val="2"/>
        </w:numPr>
        <w:jc w:val="both"/>
        <w:rPr>
          <w:rFonts w:asciiTheme="minorHAnsi" w:hAnsiTheme="minorHAnsi"/>
          <w:sz w:val="24"/>
        </w:rPr>
      </w:pPr>
      <w:r w:rsidRPr="009D2EDD">
        <w:rPr>
          <w:rFonts w:asciiTheme="minorHAnsi" w:hAnsiTheme="minorHAnsi"/>
          <w:sz w:val="24"/>
        </w:rPr>
        <w:t xml:space="preserve">Experience of working on poverty and social inclusion or related policy areas. Experience of working to empower people experiencing poverty and their organisations is desirable. </w:t>
      </w:r>
    </w:p>
    <w:p w:rsidR="00E61D91" w:rsidRPr="009D2EDD" w:rsidRDefault="00E61D91" w:rsidP="00E61D91">
      <w:pPr>
        <w:pStyle w:val="ListParagraph"/>
        <w:numPr>
          <w:ilvl w:val="1"/>
          <w:numId w:val="2"/>
        </w:numPr>
        <w:jc w:val="both"/>
        <w:rPr>
          <w:rFonts w:asciiTheme="minorHAnsi" w:hAnsiTheme="minorHAnsi"/>
          <w:sz w:val="24"/>
        </w:rPr>
      </w:pPr>
      <w:r w:rsidRPr="009D2EDD">
        <w:rPr>
          <w:rFonts w:asciiTheme="minorHAnsi" w:hAnsiTheme="minorHAnsi"/>
          <w:sz w:val="24"/>
        </w:rPr>
        <w:t>Experience of personnel management, of team work approaches and of leading a team.</w:t>
      </w:r>
    </w:p>
    <w:p w:rsidR="00E61D91" w:rsidRPr="009D2EDD" w:rsidRDefault="00E61D91" w:rsidP="00E61D91">
      <w:pPr>
        <w:pStyle w:val="ListParagraph"/>
        <w:numPr>
          <w:ilvl w:val="1"/>
          <w:numId w:val="2"/>
        </w:numPr>
        <w:jc w:val="both"/>
        <w:rPr>
          <w:rFonts w:asciiTheme="minorHAnsi" w:hAnsiTheme="minorHAnsi"/>
          <w:sz w:val="24"/>
        </w:rPr>
      </w:pPr>
      <w:r w:rsidRPr="009D2EDD">
        <w:rPr>
          <w:rFonts w:asciiTheme="minorHAnsi" w:hAnsiTheme="minorHAnsi"/>
          <w:sz w:val="24"/>
        </w:rPr>
        <w:t>Experience of strategic and financial planning, implementation and monitoring.</w:t>
      </w:r>
    </w:p>
    <w:p w:rsidR="00E61D91" w:rsidRPr="009D2EDD" w:rsidRDefault="00E61D91" w:rsidP="00E61D91">
      <w:pPr>
        <w:pStyle w:val="ListParagraph"/>
        <w:numPr>
          <w:ilvl w:val="1"/>
          <w:numId w:val="2"/>
        </w:numPr>
        <w:jc w:val="both"/>
        <w:rPr>
          <w:rFonts w:asciiTheme="minorHAnsi" w:hAnsiTheme="minorHAnsi"/>
          <w:sz w:val="24"/>
        </w:rPr>
      </w:pPr>
      <w:r w:rsidRPr="009D2EDD">
        <w:rPr>
          <w:rFonts w:asciiTheme="minorHAnsi" w:hAnsiTheme="minorHAnsi"/>
          <w:sz w:val="24"/>
        </w:rPr>
        <w:t>Experience of negotiation with statutory authorities at national and/or EU level.</w:t>
      </w:r>
    </w:p>
    <w:p w:rsidR="00E61D91" w:rsidRPr="009D2EDD" w:rsidRDefault="00E61D91" w:rsidP="00E61D91">
      <w:pPr>
        <w:pStyle w:val="ListParagraph"/>
        <w:numPr>
          <w:ilvl w:val="1"/>
          <w:numId w:val="2"/>
        </w:numPr>
        <w:spacing w:after="120"/>
        <w:jc w:val="both"/>
        <w:rPr>
          <w:rFonts w:asciiTheme="minorHAnsi" w:hAnsiTheme="minorHAnsi"/>
          <w:sz w:val="24"/>
        </w:rPr>
      </w:pPr>
      <w:r w:rsidRPr="009D2EDD">
        <w:rPr>
          <w:rFonts w:asciiTheme="minorHAnsi" w:hAnsiTheme="minorHAnsi"/>
          <w:sz w:val="24"/>
        </w:rPr>
        <w:t>Experience of working in coalitions and networks.</w:t>
      </w:r>
    </w:p>
    <w:p w:rsidR="00E61D91" w:rsidRPr="009D2EDD" w:rsidRDefault="00E61D91" w:rsidP="00E61D91">
      <w:pPr>
        <w:jc w:val="both"/>
        <w:rPr>
          <w:rFonts w:asciiTheme="minorHAnsi" w:hAnsiTheme="minorHAnsi"/>
          <w:sz w:val="24"/>
        </w:rPr>
      </w:pPr>
    </w:p>
    <w:p w:rsidR="00E61D91" w:rsidRPr="009D2EDD" w:rsidRDefault="00E61D91" w:rsidP="00E61D91">
      <w:pPr>
        <w:spacing w:after="120"/>
        <w:jc w:val="both"/>
        <w:rPr>
          <w:rFonts w:asciiTheme="minorHAnsi" w:hAnsiTheme="minorHAnsi"/>
          <w:b/>
          <w:bCs/>
          <w:color w:val="833C0B" w:themeColor="accent2" w:themeShade="80"/>
          <w:sz w:val="24"/>
        </w:rPr>
      </w:pPr>
      <w:r w:rsidRPr="009D2EDD">
        <w:rPr>
          <w:rFonts w:asciiTheme="minorHAnsi" w:hAnsiTheme="minorHAnsi"/>
          <w:b/>
          <w:bCs/>
          <w:color w:val="833C0B" w:themeColor="accent2" w:themeShade="80"/>
          <w:sz w:val="24"/>
        </w:rPr>
        <w:t>2. KNOWLEDGE</w:t>
      </w:r>
    </w:p>
    <w:p w:rsidR="00E61D91" w:rsidRPr="009D2EDD" w:rsidRDefault="00E61D91" w:rsidP="00E61D91">
      <w:pPr>
        <w:pStyle w:val="Heading8"/>
        <w:jc w:val="both"/>
        <w:rPr>
          <w:rFonts w:asciiTheme="minorHAnsi" w:hAnsiTheme="minorHAnsi"/>
          <w:sz w:val="24"/>
          <w:szCs w:val="24"/>
        </w:rPr>
      </w:pPr>
      <w:r w:rsidRPr="009D2EDD">
        <w:rPr>
          <w:rFonts w:asciiTheme="minorHAnsi" w:hAnsiTheme="minorHAnsi"/>
          <w:sz w:val="24"/>
          <w:szCs w:val="24"/>
        </w:rPr>
        <w:t>Essential</w:t>
      </w:r>
    </w:p>
    <w:p w:rsidR="00E61D91" w:rsidRPr="009D2EDD" w:rsidRDefault="00E61D91" w:rsidP="00E61D91">
      <w:pPr>
        <w:pStyle w:val="ListParagraph"/>
        <w:numPr>
          <w:ilvl w:val="1"/>
          <w:numId w:val="3"/>
        </w:numPr>
        <w:jc w:val="both"/>
        <w:rPr>
          <w:rFonts w:asciiTheme="minorHAnsi" w:hAnsiTheme="minorHAnsi"/>
          <w:sz w:val="24"/>
        </w:rPr>
      </w:pPr>
      <w:r w:rsidRPr="009D2EDD">
        <w:rPr>
          <w:rFonts w:asciiTheme="minorHAnsi" w:hAnsiTheme="minorHAnsi"/>
          <w:sz w:val="24"/>
        </w:rPr>
        <w:t>Knowledge regarding the dynamics that cause poverty, exclusion and inequalities.</w:t>
      </w:r>
    </w:p>
    <w:p w:rsidR="00E61D91" w:rsidRPr="009D2EDD" w:rsidRDefault="00E61D91" w:rsidP="00E61D91">
      <w:pPr>
        <w:pStyle w:val="ListParagraph"/>
        <w:numPr>
          <w:ilvl w:val="1"/>
          <w:numId w:val="3"/>
        </w:numPr>
        <w:jc w:val="both"/>
        <w:rPr>
          <w:rFonts w:asciiTheme="minorHAnsi" w:hAnsiTheme="minorHAnsi"/>
          <w:sz w:val="24"/>
        </w:rPr>
      </w:pPr>
      <w:r w:rsidRPr="009D2EDD">
        <w:rPr>
          <w:rFonts w:asciiTheme="minorHAnsi" w:hAnsiTheme="minorHAnsi"/>
          <w:sz w:val="24"/>
        </w:rPr>
        <w:t>Thorough knowledge of the policy-making processes and how best to influence decisions.</w:t>
      </w:r>
    </w:p>
    <w:p w:rsidR="00E61D91" w:rsidRPr="009D2EDD" w:rsidRDefault="00E61D91" w:rsidP="00E61D91">
      <w:pPr>
        <w:pStyle w:val="ListParagraph"/>
        <w:numPr>
          <w:ilvl w:val="1"/>
          <w:numId w:val="3"/>
        </w:numPr>
        <w:jc w:val="both"/>
        <w:rPr>
          <w:rFonts w:asciiTheme="minorHAnsi" w:hAnsiTheme="minorHAnsi"/>
          <w:sz w:val="24"/>
        </w:rPr>
      </w:pPr>
      <w:r w:rsidRPr="009D2EDD">
        <w:rPr>
          <w:rFonts w:asciiTheme="minorHAnsi" w:hAnsiTheme="minorHAnsi"/>
          <w:sz w:val="24"/>
        </w:rPr>
        <w:t>Knowledge of social policy and/or social inclusion processes at European level.</w:t>
      </w:r>
    </w:p>
    <w:p w:rsidR="00E61D91" w:rsidRPr="009D2EDD" w:rsidRDefault="00E61D91" w:rsidP="00E61D91">
      <w:pPr>
        <w:jc w:val="both"/>
        <w:rPr>
          <w:rFonts w:asciiTheme="minorHAnsi" w:hAnsiTheme="minorHAnsi"/>
          <w:sz w:val="24"/>
        </w:rPr>
      </w:pPr>
    </w:p>
    <w:p w:rsidR="00E61D91" w:rsidRPr="009D2EDD" w:rsidRDefault="00E61D91" w:rsidP="00E61D91">
      <w:pPr>
        <w:spacing w:after="120"/>
        <w:jc w:val="both"/>
        <w:rPr>
          <w:rFonts w:asciiTheme="minorHAnsi" w:hAnsiTheme="minorHAnsi"/>
          <w:b/>
          <w:bCs/>
          <w:color w:val="833C0B" w:themeColor="accent2" w:themeShade="80"/>
          <w:sz w:val="24"/>
        </w:rPr>
      </w:pPr>
      <w:r w:rsidRPr="009D2EDD">
        <w:rPr>
          <w:rFonts w:asciiTheme="minorHAnsi" w:hAnsiTheme="minorHAnsi"/>
          <w:b/>
          <w:bCs/>
          <w:color w:val="833C0B" w:themeColor="accent2" w:themeShade="80"/>
          <w:sz w:val="24"/>
        </w:rPr>
        <w:t>3. SKILLS/ABILITIES</w:t>
      </w:r>
    </w:p>
    <w:p w:rsidR="00E61D91" w:rsidRPr="009D2EDD" w:rsidRDefault="00E61D91" w:rsidP="00E61D91">
      <w:pPr>
        <w:jc w:val="both"/>
        <w:rPr>
          <w:rFonts w:asciiTheme="minorHAnsi" w:hAnsiTheme="minorHAnsi"/>
          <w:b/>
          <w:i/>
          <w:sz w:val="24"/>
        </w:rPr>
      </w:pPr>
      <w:r w:rsidRPr="009D2EDD">
        <w:rPr>
          <w:rFonts w:asciiTheme="minorHAnsi" w:hAnsiTheme="minorHAnsi"/>
          <w:b/>
          <w:i/>
          <w:sz w:val="24"/>
        </w:rPr>
        <w:t>Essential</w:t>
      </w:r>
    </w:p>
    <w:p w:rsidR="00E61D91" w:rsidRPr="009D2EDD" w:rsidRDefault="00E61D91" w:rsidP="00E61D91">
      <w:pPr>
        <w:ind w:left="360" w:hanging="360"/>
        <w:jc w:val="both"/>
        <w:rPr>
          <w:rFonts w:asciiTheme="minorHAnsi" w:hAnsiTheme="minorHAnsi"/>
          <w:sz w:val="24"/>
        </w:rPr>
      </w:pPr>
      <w:r w:rsidRPr="009D2EDD">
        <w:rPr>
          <w:rFonts w:asciiTheme="minorHAnsi" w:hAnsiTheme="minorHAnsi"/>
          <w:sz w:val="24"/>
        </w:rPr>
        <w:t>3.1 Ability to motivate and lead an international team and to work with team work approaches.</w:t>
      </w:r>
    </w:p>
    <w:p w:rsidR="00E61D91" w:rsidRPr="009D2EDD" w:rsidRDefault="00E61D91" w:rsidP="00E61D91">
      <w:pPr>
        <w:jc w:val="both"/>
        <w:rPr>
          <w:rFonts w:asciiTheme="minorHAnsi" w:hAnsiTheme="minorHAnsi"/>
          <w:sz w:val="24"/>
        </w:rPr>
      </w:pPr>
      <w:r w:rsidRPr="009D2EDD">
        <w:rPr>
          <w:rFonts w:asciiTheme="minorHAnsi" w:hAnsiTheme="minorHAnsi"/>
          <w:sz w:val="24"/>
        </w:rPr>
        <w:t>3.2 Analytical, problem-solving and conflict management skills.</w:t>
      </w:r>
    </w:p>
    <w:p w:rsidR="00E61D91" w:rsidRPr="009D2EDD" w:rsidRDefault="00E61D91" w:rsidP="00E61D91">
      <w:pPr>
        <w:ind w:left="360" w:hanging="360"/>
        <w:jc w:val="both"/>
        <w:rPr>
          <w:rFonts w:asciiTheme="minorHAnsi" w:hAnsiTheme="minorHAnsi"/>
          <w:sz w:val="24"/>
        </w:rPr>
      </w:pPr>
      <w:r w:rsidRPr="009D2EDD">
        <w:rPr>
          <w:rFonts w:asciiTheme="minorHAnsi" w:hAnsiTheme="minorHAnsi"/>
          <w:sz w:val="24"/>
        </w:rPr>
        <w:t>3.3 Excellent ability to communicate with groups and individuals and to prepare and deliver presentations.</w:t>
      </w:r>
    </w:p>
    <w:p w:rsidR="00E61D91" w:rsidRPr="009D2EDD" w:rsidRDefault="00E61D91" w:rsidP="00E61D91">
      <w:pPr>
        <w:jc w:val="both"/>
        <w:rPr>
          <w:rFonts w:asciiTheme="minorHAnsi" w:hAnsiTheme="minorHAnsi"/>
          <w:sz w:val="24"/>
        </w:rPr>
      </w:pPr>
      <w:r w:rsidRPr="009D2EDD">
        <w:rPr>
          <w:rFonts w:asciiTheme="minorHAnsi" w:hAnsiTheme="minorHAnsi"/>
          <w:sz w:val="24"/>
        </w:rPr>
        <w:t>3.5 Ability to manage complex workloads and to plan and prioritise.</w:t>
      </w:r>
    </w:p>
    <w:p w:rsidR="00E61D91" w:rsidRPr="009D2EDD" w:rsidRDefault="00E61D91" w:rsidP="00E61D91">
      <w:pPr>
        <w:jc w:val="both"/>
        <w:rPr>
          <w:rFonts w:asciiTheme="minorHAnsi" w:hAnsiTheme="minorHAnsi"/>
          <w:sz w:val="24"/>
        </w:rPr>
      </w:pPr>
      <w:r w:rsidRPr="009D2EDD">
        <w:rPr>
          <w:rFonts w:asciiTheme="minorHAnsi" w:hAnsiTheme="minorHAnsi"/>
          <w:sz w:val="24"/>
        </w:rPr>
        <w:t xml:space="preserve">3.8 Excellent written and oral skills in English. An ability to communicate in French or other EU Community languages is desirable. </w:t>
      </w:r>
    </w:p>
    <w:p w:rsidR="00E61D91" w:rsidRPr="009D2EDD" w:rsidRDefault="00E61D91" w:rsidP="00E61D91">
      <w:pPr>
        <w:spacing w:after="120"/>
        <w:jc w:val="both"/>
        <w:rPr>
          <w:rFonts w:asciiTheme="minorHAnsi" w:hAnsiTheme="minorHAnsi"/>
          <w:sz w:val="24"/>
        </w:rPr>
      </w:pPr>
      <w:r w:rsidRPr="009D2EDD">
        <w:rPr>
          <w:rFonts w:asciiTheme="minorHAnsi" w:hAnsiTheme="minorHAnsi"/>
          <w:sz w:val="24"/>
        </w:rPr>
        <w:t>3.9 Computer literate.</w:t>
      </w:r>
    </w:p>
    <w:p w:rsidR="00E61D91" w:rsidRPr="009D2EDD" w:rsidRDefault="00E61D91" w:rsidP="00E61D91">
      <w:pPr>
        <w:jc w:val="both"/>
        <w:rPr>
          <w:rFonts w:asciiTheme="minorHAnsi" w:hAnsiTheme="minorHAnsi"/>
          <w:sz w:val="24"/>
        </w:rPr>
      </w:pPr>
    </w:p>
    <w:p w:rsidR="00E61D91" w:rsidRPr="009D2EDD" w:rsidRDefault="00E61D91" w:rsidP="00E61D91">
      <w:pPr>
        <w:pStyle w:val="Heading7"/>
        <w:spacing w:after="120"/>
        <w:jc w:val="both"/>
        <w:rPr>
          <w:rFonts w:asciiTheme="minorHAnsi" w:hAnsiTheme="minorHAnsi"/>
          <w:color w:val="833C0B" w:themeColor="accent2" w:themeShade="80"/>
          <w:sz w:val="24"/>
        </w:rPr>
      </w:pPr>
      <w:r w:rsidRPr="009D2EDD">
        <w:rPr>
          <w:rFonts w:asciiTheme="minorHAnsi" w:hAnsiTheme="minorHAnsi"/>
          <w:color w:val="833C0B" w:themeColor="accent2" w:themeShade="80"/>
          <w:sz w:val="24"/>
        </w:rPr>
        <w:t>4. SPECIAL CONDITIONS</w:t>
      </w:r>
    </w:p>
    <w:p w:rsidR="00E61D91" w:rsidRPr="009D2EDD" w:rsidRDefault="00E61D91" w:rsidP="00E61D91">
      <w:pPr>
        <w:jc w:val="both"/>
        <w:rPr>
          <w:rFonts w:asciiTheme="minorHAnsi" w:hAnsiTheme="minorHAnsi"/>
          <w:b/>
          <w:i/>
          <w:sz w:val="24"/>
        </w:rPr>
      </w:pPr>
      <w:r w:rsidRPr="009D2EDD">
        <w:rPr>
          <w:rFonts w:asciiTheme="minorHAnsi" w:hAnsiTheme="minorHAnsi"/>
          <w:b/>
          <w:i/>
          <w:sz w:val="24"/>
        </w:rPr>
        <w:t>Essential</w:t>
      </w:r>
    </w:p>
    <w:p w:rsidR="00E61D91" w:rsidRPr="009D2EDD" w:rsidRDefault="00E61D91" w:rsidP="00E61D91">
      <w:pPr>
        <w:jc w:val="both"/>
        <w:rPr>
          <w:rFonts w:asciiTheme="minorHAnsi" w:hAnsiTheme="minorHAnsi"/>
          <w:sz w:val="24"/>
        </w:rPr>
      </w:pPr>
      <w:r w:rsidRPr="009D2EDD">
        <w:rPr>
          <w:rFonts w:asciiTheme="minorHAnsi" w:hAnsiTheme="minorHAnsi"/>
          <w:sz w:val="24"/>
        </w:rPr>
        <w:t>4.1 Willingness and ability to travel extensively and work unsociable hours (meetings in evenings or week end).</w:t>
      </w:r>
    </w:p>
    <w:p w:rsidR="00E61D91" w:rsidRPr="009D2EDD" w:rsidRDefault="00E61D91" w:rsidP="00E61D91">
      <w:pPr>
        <w:jc w:val="both"/>
        <w:rPr>
          <w:rFonts w:asciiTheme="minorHAnsi" w:hAnsiTheme="minorHAnsi"/>
          <w:sz w:val="24"/>
        </w:rPr>
      </w:pPr>
      <w:r w:rsidRPr="009D2EDD">
        <w:rPr>
          <w:rFonts w:asciiTheme="minorHAnsi" w:hAnsiTheme="minorHAnsi"/>
          <w:sz w:val="24"/>
        </w:rPr>
        <w:t>4.2 Ability to be politically impartial in the exercise of duties.</w:t>
      </w:r>
    </w:p>
    <w:p w:rsidR="00E61D91" w:rsidRPr="009D2EDD" w:rsidRDefault="00E61D91">
      <w:pPr>
        <w:spacing w:after="160" w:line="259" w:lineRule="auto"/>
        <w:rPr>
          <w:rFonts w:asciiTheme="minorHAnsi" w:hAnsiTheme="minorHAnsi"/>
          <w:sz w:val="24"/>
        </w:rPr>
      </w:pPr>
      <w:r w:rsidRPr="009D2EDD">
        <w:rPr>
          <w:rFonts w:asciiTheme="minorHAnsi" w:hAnsiTheme="minorHAnsi"/>
          <w:sz w:val="24"/>
        </w:rPr>
        <w:br w:type="page"/>
      </w:r>
    </w:p>
    <w:p w:rsidR="00160FA7" w:rsidRPr="009D2EDD" w:rsidRDefault="00160FA7" w:rsidP="00160FA7">
      <w:pPr>
        <w:jc w:val="both"/>
        <w:rPr>
          <w:rFonts w:asciiTheme="minorHAnsi" w:hAnsiTheme="minorHAnsi"/>
          <w:sz w:val="24"/>
        </w:rPr>
      </w:pPr>
    </w:p>
    <w:p w:rsidR="00160FA7" w:rsidRPr="009D2EDD" w:rsidRDefault="00160FA7" w:rsidP="00160FA7">
      <w:pPr>
        <w:pStyle w:val="Heading3"/>
        <w:shd w:val="clear" w:color="auto" w:fill="C2A2A2"/>
        <w:jc w:val="both"/>
        <w:rPr>
          <w:rFonts w:asciiTheme="minorHAnsi" w:hAnsiTheme="minorHAnsi"/>
          <w:szCs w:val="24"/>
        </w:rPr>
      </w:pPr>
      <w:r w:rsidRPr="009D2EDD">
        <w:rPr>
          <w:rFonts w:asciiTheme="minorHAnsi" w:hAnsiTheme="minorHAnsi"/>
          <w:szCs w:val="24"/>
        </w:rPr>
        <w:t>3) JOB CONTEXT</w:t>
      </w:r>
      <w:r w:rsidR="009D2EDD" w:rsidRPr="009D2EDD">
        <w:rPr>
          <w:rFonts w:asciiTheme="minorHAnsi" w:hAnsiTheme="minorHAnsi"/>
          <w:szCs w:val="24"/>
        </w:rPr>
        <w:t xml:space="preserve"> AND REMUNERATION PACKAGE</w:t>
      </w:r>
    </w:p>
    <w:p w:rsidR="00160FA7" w:rsidRPr="009D2EDD" w:rsidRDefault="00160FA7" w:rsidP="00160FA7">
      <w:pPr>
        <w:rPr>
          <w:rFonts w:asciiTheme="minorHAnsi" w:hAnsiTheme="minorHAnsi"/>
          <w:b/>
          <w:sz w:val="24"/>
        </w:rPr>
      </w:pPr>
    </w:p>
    <w:p w:rsidR="006178C4" w:rsidRDefault="006178C4" w:rsidP="00160FA7">
      <w:pPr>
        <w:spacing w:after="120"/>
        <w:rPr>
          <w:rFonts w:asciiTheme="minorHAnsi" w:hAnsiTheme="minorHAnsi"/>
          <w:b/>
          <w:sz w:val="24"/>
        </w:rPr>
      </w:pPr>
      <w:r>
        <w:rPr>
          <w:rFonts w:asciiTheme="minorHAnsi" w:hAnsiTheme="minorHAnsi"/>
          <w:b/>
          <w:sz w:val="24"/>
        </w:rPr>
        <w:t>EAPN</w:t>
      </w:r>
    </w:p>
    <w:p w:rsidR="006178C4" w:rsidRPr="006178C4" w:rsidRDefault="006178C4" w:rsidP="00160FA7">
      <w:pPr>
        <w:spacing w:after="120"/>
        <w:rPr>
          <w:rFonts w:asciiTheme="minorHAnsi" w:hAnsiTheme="minorHAnsi"/>
          <w:sz w:val="24"/>
        </w:rPr>
      </w:pPr>
      <w:r w:rsidRPr="006178C4">
        <w:rPr>
          <w:rFonts w:asciiTheme="minorHAnsi" w:hAnsiTheme="minorHAnsi"/>
          <w:sz w:val="24"/>
        </w:rPr>
        <w:t xml:space="preserve">Information on EAPN can be found at </w:t>
      </w:r>
      <w:hyperlink r:id="rId5" w:history="1">
        <w:r w:rsidRPr="006178C4">
          <w:rPr>
            <w:rStyle w:val="Hyperlink"/>
            <w:rFonts w:asciiTheme="minorHAnsi" w:hAnsiTheme="minorHAnsi"/>
            <w:sz w:val="24"/>
          </w:rPr>
          <w:t>www.eapn.eu</w:t>
        </w:r>
      </w:hyperlink>
    </w:p>
    <w:p w:rsidR="00160FA7" w:rsidRPr="009D2EDD" w:rsidRDefault="00160FA7" w:rsidP="00160FA7">
      <w:pPr>
        <w:spacing w:after="120"/>
        <w:rPr>
          <w:rFonts w:asciiTheme="minorHAnsi" w:hAnsiTheme="minorHAnsi"/>
          <w:b/>
          <w:sz w:val="24"/>
        </w:rPr>
      </w:pPr>
      <w:r w:rsidRPr="009D2EDD">
        <w:rPr>
          <w:rFonts w:asciiTheme="minorHAnsi" w:hAnsiTheme="minorHAnsi"/>
          <w:b/>
          <w:sz w:val="24"/>
        </w:rPr>
        <w:t>EAPN Staff Team</w:t>
      </w: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The person will </w:t>
      </w:r>
      <w:r w:rsidR="009D2EDD" w:rsidRPr="009D2EDD">
        <w:rPr>
          <w:rFonts w:asciiTheme="minorHAnsi" w:hAnsiTheme="minorHAnsi"/>
          <w:sz w:val="24"/>
        </w:rPr>
        <w:t>lead a staff t</w:t>
      </w:r>
      <w:r w:rsidRPr="009D2EDD">
        <w:rPr>
          <w:rFonts w:asciiTheme="minorHAnsi" w:hAnsiTheme="minorHAnsi"/>
          <w:sz w:val="24"/>
        </w:rPr>
        <w:t xml:space="preserve">eam of </w:t>
      </w:r>
      <w:r w:rsidR="00E61D91" w:rsidRPr="009D2EDD">
        <w:rPr>
          <w:rFonts w:asciiTheme="minorHAnsi" w:hAnsiTheme="minorHAnsi"/>
          <w:sz w:val="24"/>
        </w:rPr>
        <w:t>approximately 8</w:t>
      </w:r>
      <w:r w:rsidRPr="009D2EDD">
        <w:rPr>
          <w:rFonts w:asciiTheme="minorHAnsi" w:hAnsiTheme="minorHAnsi"/>
          <w:sz w:val="24"/>
        </w:rPr>
        <w:t xml:space="preserve"> people</w:t>
      </w:r>
      <w:r w:rsidR="00E61D91" w:rsidRPr="009D2EDD">
        <w:rPr>
          <w:rFonts w:asciiTheme="minorHAnsi" w:hAnsiTheme="minorHAnsi"/>
          <w:sz w:val="24"/>
        </w:rPr>
        <w:t xml:space="preserve"> (not all of whom are full time)</w:t>
      </w:r>
      <w:r w:rsidRPr="009D2EDD">
        <w:rPr>
          <w:rFonts w:asciiTheme="minorHAnsi" w:hAnsiTheme="minorHAnsi"/>
          <w:sz w:val="24"/>
        </w:rPr>
        <w:t xml:space="preserve">.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He/she will liaise with a network of very diverse members from across the EAPN National Networks and European Organisations. He/she will also need to liaise with the statutory and working structures in EAPN. </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cs="Times New Roman"/>
          <w:b/>
          <w:sz w:val="24"/>
          <w:lang w:eastAsia="fr-BE"/>
        </w:rPr>
      </w:pPr>
      <w:r w:rsidRPr="009D2EDD">
        <w:rPr>
          <w:rFonts w:asciiTheme="minorHAnsi" w:hAnsiTheme="minorHAnsi" w:cs="Times New Roman"/>
          <w:b/>
          <w:sz w:val="24"/>
          <w:lang w:eastAsia="fr-BE"/>
        </w:rPr>
        <w:t>Remuneration Package</w:t>
      </w:r>
    </w:p>
    <w:p w:rsidR="00160FA7" w:rsidRPr="009D2EDD" w:rsidRDefault="00160FA7" w:rsidP="00160FA7">
      <w:pPr>
        <w:jc w:val="both"/>
        <w:rPr>
          <w:rFonts w:asciiTheme="minorHAnsi" w:hAnsiTheme="minorHAnsi" w:cs="Times New Roman"/>
          <w:sz w:val="24"/>
          <w:lang w:val="en-IE" w:eastAsia="fr-BE"/>
        </w:rPr>
      </w:pPr>
      <w:r w:rsidRPr="009D2EDD">
        <w:rPr>
          <w:rFonts w:asciiTheme="minorHAnsi" w:hAnsiTheme="minorHAnsi" w:cs="Times New Roman"/>
          <w:sz w:val="24"/>
          <w:lang w:val="en-IE" w:eastAsia="fr-BE"/>
        </w:rPr>
        <w:t>The person will</w:t>
      </w:r>
      <w:r w:rsidR="009D2EDD" w:rsidRPr="009D2EDD">
        <w:rPr>
          <w:rFonts w:asciiTheme="minorHAnsi" w:hAnsiTheme="minorHAnsi" w:cs="Times New Roman"/>
          <w:sz w:val="24"/>
          <w:lang w:val="en-IE" w:eastAsia="fr-BE"/>
        </w:rPr>
        <w:t xml:space="preserve"> </w:t>
      </w:r>
      <w:r w:rsidRPr="009D2EDD">
        <w:rPr>
          <w:rFonts w:asciiTheme="minorHAnsi" w:hAnsiTheme="minorHAnsi" w:cs="Times New Roman"/>
          <w:sz w:val="24"/>
          <w:lang w:val="en-IE" w:eastAsia="fr-BE"/>
        </w:rPr>
        <w:t xml:space="preserve">be employed under the Belgian law with Belgian employment conditions. Consideration can be given to secondment arrangements from an existing employer.    </w:t>
      </w:r>
    </w:p>
    <w:p w:rsidR="00160FA7" w:rsidRPr="009D2EDD" w:rsidRDefault="00160FA7" w:rsidP="00160FA7">
      <w:pPr>
        <w:jc w:val="both"/>
        <w:rPr>
          <w:rFonts w:asciiTheme="minorHAnsi" w:hAnsiTheme="minorHAnsi" w:cs="Times New Roman"/>
          <w:sz w:val="24"/>
          <w:lang w:val="en-IE" w:eastAsia="fr-BE"/>
        </w:rPr>
      </w:pPr>
    </w:p>
    <w:p w:rsidR="00160FA7" w:rsidRPr="009D2EDD" w:rsidRDefault="00160FA7" w:rsidP="00160FA7">
      <w:pPr>
        <w:jc w:val="both"/>
        <w:rPr>
          <w:rFonts w:asciiTheme="minorHAnsi" w:hAnsiTheme="minorHAnsi" w:cs="Courier New"/>
          <w:sz w:val="24"/>
          <w:lang w:val="en-IE" w:eastAsia="fr-BE"/>
        </w:rPr>
      </w:pPr>
      <w:r w:rsidRPr="009D2EDD">
        <w:rPr>
          <w:rFonts w:asciiTheme="minorHAnsi" w:hAnsiTheme="minorHAnsi" w:cs="Times New Roman"/>
          <w:sz w:val="24"/>
          <w:lang w:val="en-IE" w:eastAsia="fr-BE"/>
        </w:rPr>
        <w:t xml:space="preserve">The gross salary scale applicable to this position ranges from </w:t>
      </w:r>
      <w:r w:rsidR="006178C4">
        <w:rPr>
          <w:rFonts w:asciiTheme="minorHAnsi" w:hAnsiTheme="minorHAnsi" w:cs="Times New Roman"/>
          <w:sz w:val="24"/>
          <w:lang w:val="en-IE" w:eastAsia="fr-BE"/>
        </w:rPr>
        <w:t>5820</w:t>
      </w:r>
      <w:r w:rsidRPr="009D2EDD">
        <w:rPr>
          <w:rFonts w:asciiTheme="minorHAnsi" w:hAnsiTheme="minorHAnsi" w:cs="Times New Roman"/>
          <w:sz w:val="24"/>
          <w:lang w:val="en-IE" w:eastAsia="fr-BE"/>
        </w:rPr>
        <w:t xml:space="preserve"> to </w:t>
      </w:r>
      <w:r w:rsidR="006178C4">
        <w:rPr>
          <w:rFonts w:asciiTheme="minorHAnsi" w:hAnsiTheme="minorHAnsi" w:cs="Times New Roman"/>
          <w:sz w:val="24"/>
          <w:lang w:val="en-IE" w:eastAsia="fr-BE"/>
        </w:rPr>
        <w:t>6550</w:t>
      </w:r>
      <w:r w:rsidR="009D2EDD">
        <w:rPr>
          <w:rFonts w:asciiTheme="minorHAnsi" w:hAnsiTheme="minorHAnsi" w:cs="Times New Roman"/>
          <w:sz w:val="24"/>
          <w:lang w:val="en-IE" w:eastAsia="fr-BE"/>
        </w:rPr>
        <w:t xml:space="preserve"> monthly</w:t>
      </w:r>
      <w:r w:rsidRPr="009D2EDD">
        <w:rPr>
          <w:rFonts w:asciiTheme="minorHAnsi" w:hAnsiTheme="minorHAnsi" w:cs="Courier New"/>
          <w:sz w:val="24"/>
          <w:lang w:val="en-IE" w:eastAsia="fr-BE"/>
        </w:rPr>
        <w:t>, </w:t>
      </w:r>
      <w:r w:rsidRPr="009D2EDD">
        <w:rPr>
          <w:rFonts w:asciiTheme="minorHAnsi" w:hAnsiTheme="minorHAnsi" w:cs="Times New Roman"/>
          <w:sz w:val="24"/>
          <w:lang w:val="en-IE" w:eastAsia="fr-BE"/>
        </w:rPr>
        <w:t>depending on relevant exper</w:t>
      </w:r>
      <w:r w:rsidRPr="009D2EDD">
        <w:rPr>
          <w:rFonts w:asciiTheme="minorHAnsi" w:hAnsiTheme="minorHAnsi" w:cs="Courier New"/>
          <w:sz w:val="24"/>
          <w:lang w:val="en-IE" w:eastAsia="fr-BE"/>
        </w:rPr>
        <w:t>ie</w:t>
      </w:r>
      <w:r w:rsidRPr="009D2EDD">
        <w:rPr>
          <w:rFonts w:asciiTheme="minorHAnsi" w:hAnsiTheme="minorHAnsi" w:cs="Times New Roman"/>
          <w:sz w:val="24"/>
          <w:lang w:val="en-IE" w:eastAsia="fr-BE"/>
        </w:rPr>
        <w:t>nce.  There are 25 days holidays per year and ‘time in lieu’ arrangements for extra hours worked (normally taken during Christmas and Summer holiday periods). Further benefits include </w:t>
      </w:r>
      <w:r w:rsidRPr="009D2EDD">
        <w:rPr>
          <w:rFonts w:asciiTheme="minorHAnsi" w:hAnsiTheme="minorHAnsi" w:cs="Courier New"/>
          <w:sz w:val="24"/>
          <w:lang w:val="en-IE" w:eastAsia="fr-BE"/>
        </w:rPr>
        <w:t> a thirteenth month, double holiday pay, a forfaitary amount of 123,95 € on top of the monthly salary for expenses related to the job, reimbursement of public transport to come to work, meal vouchers, an extra-legal pension fund and hospital insurance.</w:t>
      </w:r>
    </w:p>
    <w:p w:rsidR="00160FA7" w:rsidRPr="009D2EDD" w:rsidRDefault="00160FA7" w:rsidP="009D2EDD">
      <w:pPr>
        <w:ind w:left="360"/>
        <w:jc w:val="both"/>
        <w:rPr>
          <w:rFonts w:asciiTheme="minorHAnsi" w:hAnsiTheme="minorHAnsi"/>
          <w:b/>
          <w:bCs/>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cs="Courier New"/>
          <w:sz w:val="24"/>
          <w:lang w:val="en-IE" w:eastAsia="fr-BE"/>
        </w:rPr>
      </w:pPr>
    </w:p>
    <w:p w:rsidR="00160FA7" w:rsidRPr="009D2EDD" w:rsidRDefault="00160FA7" w:rsidP="00160FA7">
      <w:pPr>
        <w:jc w:val="both"/>
        <w:rPr>
          <w:rFonts w:asciiTheme="minorHAnsi" w:hAnsiTheme="minorHAnsi" w:cs="Courier New"/>
          <w:sz w:val="24"/>
          <w:lang w:val="en-IE" w:eastAsia="fr-BE"/>
        </w:rPr>
      </w:pPr>
    </w:p>
    <w:p w:rsidR="00160FA7" w:rsidRPr="009D2EDD" w:rsidRDefault="00160FA7" w:rsidP="00160FA7">
      <w:pPr>
        <w:jc w:val="both"/>
        <w:rPr>
          <w:rFonts w:asciiTheme="minorHAnsi" w:hAnsiTheme="minorHAnsi" w:cs="Times New Roman"/>
          <w:sz w:val="24"/>
          <w:lang w:val="en-US" w:eastAsia="fr-BE"/>
        </w:rPr>
      </w:pPr>
    </w:p>
    <w:p w:rsidR="00160FA7" w:rsidRPr="009D2EDD" w:rsidRDefault="00160FA7" w:rsidP="00160FA7">
      <w:pPr>
        <w:jc w:val="both"/>
        <w:rPr>
          <w:rFonts w:asciiTheme="minorHAnsi" w:hAnsiTheme="minorHAnsi"/>
          <w:b/>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center"/>
        <w:rPr>
          <w:rFonts w:asciiTheme="minorHAnsi" w:hAnsiTheme="minorHAnsi"/>
          <w:sz w:val="24"/>
        </w:rPr>
      </w:pPr>
      <w:r w:rsidRPr="009D2EDD">
        <w:rPr>
          <w:rFonts w:asciiTheme="minorHAnsi" w:hAnsiTheme="minorHAnsi"/>
          <w:sz w:val="24"/>
        </w:rPr>
        <w:br w:type="page"/>
      </w:r>
    </w:p>
    <w:p w:rsidR="00160FA7" w:rsidRPr="009D2EDD" w:rsidRDefault="00160FA7" w:rsidP="00160FA7">
      <w:pPr>
        <w:pStyle w:val="Heading3"/>
        <w:shd w:val="clear" w:color="auto" w:fill="C2A2A2"/>
        <w:jc w:val="both"/>
        <w:rPr>
          <w:rFonts w:asciiTheme="minorHAnsi" w:hAnsiTheme="minorHAnsi"/>
          <w:bCs w:val="0"/>
          <w:szCs w:val="24"/>
        </w:rPr>
      </w:pPr>
      <w:r w:rsidRPr="009D2EDD">
        <w:rPr>
          <w:rFonts w:asciiTheme="minorHAnsi" w:hAnsiTheme="minorHAnsi"/>
          <w:szCs w:val="24"/>
        </w:rPr>
        <w:t xml:space="preserve">5) </w:t>
      </w:r>
      <w:r w:rsidRPr="009D2EDD">
        <w:rPr>
          <w:rFonts w:asciiTheme="minorHAnsi" w:hAnsiTheme="minorHAnsi"/>
          <w:bCs w:val="0"/>
          <w:szCs w:val="24"/>
        </w:rPr>
        <w:t>APPLICATION FORM FOR POSITION OF DIRECTOR</w:t>
      </w:r>
    </w:p>
    <w:p w:rsidR="00160FA7" w:rsidRPr="009D2EDD" w:rsidRDefault="00160FA7" w:rsidP="00160FA7">
      <w:pPr>
        <w:jc w:val="both"/>
        <w:rPr>
          <w:rFonts w:asciiTheme="minorHAnsi" w:hAnsiTheme="minorHAnsi"/>
          <w:sz w:val="24"/>
        </w:rPr>
      </w:pPr>
    </w:p>
    <w:p w:rsidR="00160FA7" w:rsidRPr="009D2EDD" w:rsidRDefault="00160FA7" w:rsidP="00160FA7">
      <w:pPr>
        <w:pStyle w:val="Heading7"/>
        <w:spacing w:after="120"/>
        <w:jc w:val="both"/>
        <w:rPr>
          <w:rFonts w:asciiTheme="minorHAnsi" w:hAnsiTheme="minorHAnsi"/>
          <w:sz w:val="24"/>
        </w:rPr>
      </w:pPr>
      <w:r w:rsidRPr="009D2EDD">
        <w:rPr>
          <w:rFonts w:asciiTheme="minorHAnsi" w:hAnsiTheme="minorHAnsi"/>
          <w:sz w:val="24"/>
        </w:rPr>
        <w:t>Confidential</w:t>
      </w: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All information given on the application will be treated in a confidential manner.</w:t>
      </w:r>
    </w:p>
    <w:p w:rsidR="00160FA7" w:rsidRPr="009D2EDD" w:rsidRDefault="00160FA7" w:rsidP="00160FA7">
      <w:pPr>
        <w:jc w:val="both"/>
        <w:rPr>
          <w:rFonts w:asciiTheme="minorHAnsi" w:hAnsiTheme="minorHAnsi"/>
          <w:sz w:val="24"/>
        </w:rPr>
      </w:pPr>
      <w:r w:rsidRPr="009D2EDD">
        <w:rPr>
          <w:rFonts w:asciiTheme="minorHAnsi" w:hAnsiTheme="minorHAnsi"/>
          <w:sz w:val="24"/>
        </w:rPr>
        <w:t>Please note that this front page containing your personal details and declaration will be detached from the rest of your application to promote equal opportunities in the short-listing process. Please do not put your name or signature on the following pages.</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b/>
          <w:sz w:val="24"/>
        </w:rPr>
      </w:pPr>
      <w:r w:rsidRPr="009D2EDD">
        <w:rPr>
          <w:rFonts w:asciiTheme="minorHAnsi" w:hAnsiTheme="minorHAnsi"/>
          <w:b/>
          <w:sz w:val="24"/>
        </w:rPr>
        <w:t>Submitting your application</w:t>
      </w:r>
    </w:p>
    <w:p w:rsidR="00160FA7" w:rsidRPr="009D2EDD" w:rsidRDefault="00160FA7" w:rsidP="00160FA7">
      <w:pPr>
        <w:jc w:val="both"/>
        <w:rPr>
          <w:rFonts w:asciiTheme="minorHAnsi" w:hAnsiTheme="minorHAnsi"/>
          <w:b/>
          <w:sz w:val="24"/>
        </w:rPr>
      </w:pPr>
      <w:r w:rsidRPr="009D2EDD">
        <w:rPr>
          <w:rFonts w:asciiTheme="minorHAnsi" w:hAnsiTheme="minorHAnsi"/>
          <w:sz w:val="24"/>
        </w:rPr>
        <w:t xml:space="preserve">Please return the </w:t>
      </w:r>
      <w:r w:rsidRPr="009D2EDD">
        <w:rPr>
          <w:rFonts w:asciiTheme="minorHAnsi" w:hAnsiTheme="minorHAnsi"/>
          <w:b/>
          <w:sz w:val="24"/>
        </w:rPr>
        <w:t>completed application form</w:t>
      </w:r>
      <w:r w:rsidRPr="009D2EDD">
        <w:rPr>
          <w:rFonts w:asciiTheme="minorHAnsi" w:hAnsiTheme="minorHAnsi"/>
          <w:sz w:val="24"/>
        </w:rPr>
        <w:t xml:space="preserve"> (see below) to Sigrid Dahmen, Office Manager, EAPN at the following email address: </w:t>
      </w:r>
      <w:hyperlink r:id="rId6" w:history="1">
        <w:r w:rsidRPr="009D2EDD">
          <w:rPr>
            <w:rStyle w:val="Hyperlink"/>
            <w:rFonts w:asciiTheme="minorHAnsi" w:hAnsiTheme="minorHAnsi"/>
            <w:b/>
            <w:sz w:val="24"/>
          </w:rPr>
          <w:t>sigrid.dahmen@eapn.eu</w:t>
        </w:r>
      </w:hyperlink>
      <w:r w:rsidRPr="009D2EDD">
        <w:rPr>
          <w:rFonts w:asciiTheme="minorHAnsi" w:hAnsiTheme="minorHAnsi"/>
          <w:b/>
          <w:sz w:val="24"/>
        </w:rPr>
        <w:t xml:space="preserve">  </w:t>
      </w:r>
    </w:p>
    <w:p w:rsidR="00160FA7" w:rsidRPr="009D2EDD" w:rsidRDefault="00160FA7" w:rsidP="00160FA7">
      <w:pPr>
        <w:jc w:val="both"/>
        <w:rPr>
          <w:rFonts w:asciiTheme="minorHAnsi" w:hAnsiTheme="minorHAnsi"/>
          <w:sz w:val="24"/>
        </w:rPr>
      </w:pPr>
      <w:r w:rsidRPr="009D2EDD">
        <w:rPr>
          <w:rFonts w:asciiTheme="minorHAnsi" w:hAnsiTheme="minorHAnsi"/>
          <w:b/>
          <w:sz w:val="24"/>
        </w:rPr>
        <w:t>No other documents</w:t>
      </w:r>
      <w:r w:rsidRPr="009D2EDD">
        <w:rPr>
          <w:rFonts w:asciiTheme="minorHAnsi" w:hAnsiTheme="minorHAnsi"/>
          <w:sz w:val="24"/>
        </w:rPr>
        <w:t xml:space="preserve"> should accompany this application.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Closing date for receipt of applications: </w:t>
      </w:r>
      <w:r w:rsidR="006178C4">
        <w:rPr>
          <w:rFonts w:asciiTheme="minorHAnsi" w:hAnsiTheme="minorHAnsi"/>
          <w:b/>
          <w:bCs/>
          <w:sz w:val="24"/>
        </w:rPr>
        <w:t>11 May</w:t>
      </w:r>
      <w:r w:rsidRPr="009D2EDD">
        <w:rPr>
          <w:rFonts w:asciiTheme="minorHAnsi" w:hAnsiTheme="minorHAnsi"/>
          <w:b/>
          <w:bCs/>
          <w:sz w:val="24"/>
        </w:rPr>
        <w:t xml:space="preserve"> 201</w:t>
      </w:r>
      <w:r w:rsidR="006178C4">
        <w:rPr>
          <w:rFonts w:asciiTheme="minorHAnsi" w:hAnsiTheme="minorHAnsi"/>
          <w:b/>
          <w:bCs/>
          <w:sz w:val="24"/>
        </w:rPr>
        <w:t>6</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If you do not receive an email confirming the receipt of your application within three working days then please contact Sigrid Dahmen at the following number: </w:t>
      </w:r>
      <w:r w:rsidRPr="009D2EDD">
        <w:rPr>
          <w:rFonts w:asciiTheme="minorHAnsi" w:hAnsiTheme="minorHAnsi"/>
          <w:b/>
          <w:sz w:val="24"/>
        </w:rPr>
        <w:t>00 32 2 226 5850</w:t>
      </w:r>
      <w:r w:rsidRPr="009D2EDD">
        <w:rPr>
          <w:rFonts w:asciiTheme="minorHAnsi" w:hAnsiTheme="minorHAnsi"/>
          <w:sz w:val="24"/>
        </w:rPr>
        <w:t xml:space="preserve">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Interviews will be held in Brussels on </w:t>
      </w:r>
      <w:r w:rsidR="006178C4">
        <w:rPr>
          <w:rFonts w:asciiTheme="minorHAnsi" w:hAnsiTheme="minorHAnsi"/>
          <w:b/>
          <w:sz w:val="24"/>
        </w:rPr>
        <w:t>15 June 2016</w:t>
      </w:r>
      <w:r w:rsidRPr="009D2EDD">
        <w:rPr>
          <w:rFonts w:asciiTheme="minorHAnsi" w:hAnsiTheme="minorHAnsi"/>
          <w:b/>
          <w:sz w:val="24"/>
        </w:rPr>
        <w:t xml:space="preserve">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1. CONTACT DETAILS</w:t>
      </w:r>
    </w:p>
    <w:p w:rsidR="00160FA7" w:rsidRPr="009D2EDD" w:rsidRDefault="00160FA7" w:rsidP="00160FA7">
      <w:pPr>
        <w:jc w:val="both"/>
        <w:rPr>
          <w:rFonts w:asciiTheme="minorHAnsi" w:hAnsiTheme="minorHAnsi"/>
          <w:b/>
          <w:bCs/>
          <w:sz w:val="24"/>
        </w:rPr>
      </w:pPr>
    </w:p>
    <w:p w:rsidR="00160FA7" w:rsidRPr="009D2EDD" w:rsidRDefault="00160FA7" w:rsidP="00160FA7">
      <w:pPr>
        <w:jc w:val="both"/>
        <w:rPr>
          <w:rFonts w:asciiTheme="minorHAnsi" w:hAnsiTheme="minorHAnsi"/>
          <w:b/>
          <w:bCs/>
          <w:sz w:val="24"/>
        </w:rPr>
      </w:pPr>
      <w:r w:rsidRPr="009D2EDD">
        <w:rPr>
          <w:rFonts w:asciiTheme="minorHAnsi" w:hAnsiTheme="minorHAnsi"/>
          <w:bCs/>
          <w:sz w:val="24"/>
        </w:rPr>
        <w:t>Forename(s) or given name:</w:t>
      </w:r>
      <w:r w:rsidRPr="009D2EDD">
        <w:rPr>
          <w:rFonts w:asciiTheme="minorHAnsi" w:hAnsiTheme="minorHAnsi"/>
          <w:b/>
          <w:bCs/>
          <w:sz w:val="24"/>
        </w:rPr>
        <w:t xml:space="preserve">                                   </w:t>
      </w:r>
      <w:r w:rsidRPr="009D2EDD">
        <w:rPr>
          <w:rFonts w:asciiTheme="minorHAnsi" w:hAnsiTheme="minorHAnsi"/>
          <w:sz w:val="24"/>
        </w:rPr>
        <w:t xml:space="preserve">Surname: </w:t>
      </w:r>
    </w:p>
    <w:p w:rsidR="00160FA7" w:rsidRPr="009D2EDD" w:rsidRDefault="00160FA7" w:rsidP="00160FA7">
      <w:pPr>
        <w:jc w:val="both"/>
        <w:rPr>
          <w:rFonts w:asciiTheme="minorHAnsi" w:hAnsiTheme="minorHAnsi"/>
          <w:sz w:val="24"/>
        </w:rPr>
      </w:pPr>
    </w:p>
    <w:p w:rsidR="00160FA7" w:rsidRPr="009D2EDD" w:rsidRDefault="006178C4" w:rsidP="00160FA7">
      <w:pPr>
        <w:jc w:val="both"/>
        <w:rPr>
          <w:rFonts w:asciiTheme="minorHAnsi" w:hAnsiTheme="minorHAnsi"/>
          <w:sz w:val="24"/>
        </w:rPr>
      </w:pPr>
      <w:r>
        <w:rPr>
          <w:rFonts w:asciiTheme="minorHAnsi" w:hAnsiTheme="minorHAnsi"/>
          <w:sz w:val="24"/>
        </w:rPr>
        <w:t>P</w:t>
      </w:r>
      <w:r w:rsidR="00160FA7" w:rsidRPr="009D2EDD">
        <w:rPr>
          <w:rFonts w:asciiTheme="minorHAnsi" w:hAnsiTheme="minorHAnsi"/>
          <w:sz w:val="24"/>
        </w:rPr>
        <w:t xml:space="preserve">referred title:   Ms / Mr       Other: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Home address:                       Postcode:                     Country:</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Telephone: (home):                       (daytime/work):                         Mobile: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Email address: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May we use these phone numbers and/or email address to communicate with you about this application? Yes / No (please specify which ones)</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sz w:val="24"/>
          <w:u w:val="single"/>
        </w:rPr>
      </w:pPr>
      <w:r w:rsidRPr="009D2EDD">
        <w:rPr>
          <w:rFonts w:asciiTheme="minorHAnsi" w:hAnsiTheme="minorHAnsi"/>
          <w:b/>
          <w:bCs/>
          <w:i/>
          <w:sz w:val="24"/>
        </w:rPr>
        <w:t>Declaration</w:t>
      </w:r>
    </w:p>
    <w:p w:rsidR="00160FA7" w:rsidRPr="009D2EDD" w:rsidRDefault="00160FA7" w:rsidP="00160FA7">
      <w:pPr>
        <w:jc w:val="both"/>
        <w:rPr>
          <w:rFonts w:asciiTheme="minorHAnsi" w:hAnsiTheme="minorHAnsi"/>
          <w:sz w:val="24"/>
        </w:rPr>
      </w:pPr>
      <w:r w:rsidRPr="009D2EDD">
        <w:rPr>
          <w:rFonts w:asciiTheme="minorHAnsi" w:hAnsiTheme="minorHAnsi"/>
          <w:sz w:val="24"/>
        </w:rPr>
        <w:t>I declare that the information provided on this form is correct to the best of my knowledge and understand that any information submitted in connection with employment and subsequently found to be incorrect or deliberately misleading could lead to dismissal without notice.</w:t>
      </w:r>
    </w:p>
    <w:p w:rsidR="00160FA7" w:rsidRPr="009D2EDD" w:rsidRDefault="00160FA7" w:rsidP="00160FA7">
      <w:pPr>
        <w:jc w:val="both"/>
        <w:rPr>
          <w:rFonts w:asciiTheme="minorHAnsi" w:hAnsiTheme="minorHAnsi"/>
          <w:sz w:val="24"/>
        </w:rPr>
      </w:pPr>
    </w:p>
    <w:p w:rsidR="00160FA7" w:rsidRPr="009D2EDD" w:rsidRDefault="00160FA7" w:rsidP="00160FA7">
      <w:pPr>
        <w:pStyle w:val="Heading7"/>
        <w:jc w:val="both"/>
        <w:rPr>
          <w:rFonts w:asciiTheme="minorHAnsi" w:hAnsiTheme="minorHAnsi"/>
          <w:sz w:val="24"/>
        </w:rPr>
      </w:pPr>
      <w:r w:rsidRPr="009D2EDD">
        <w:rPr>
          <w:rFonts w:asciiTheme="minorHAnsi" w:hAnsiTheme="minorHAnsi"/>
          <w:sz w:val="24"/>
        </w:rPr>
        <w:t>Signed</w:t>
      </w:r>
      <w:r w:rsidRPr="009D2EDD">
        <w:rPr>
          <w:rFonts w:asciiTheme="minorHAnsi" w:hAnsiTheme="minorHAnsi"/>
          <w:sz w:val="24"/>
        </w:rPr>
        <w:tab/>
      </w:r>
      <w:r w:rsidRPr="009D2EDD">
        <w:rPr>
          <w:rFonts w:asciiTheme="minorHAnsi" w:hAnsiTheme="minorHAnsi"/>
          <w:sz w:val="24"/>
        </w:rPr>
        <w:tab/>
      </w:r>
      <w:r w:rsidRPr="009D2EDD">
        <w:rPr>
          <w:rFonts w:asciiTheme="minorHAnsi" w:hAnsiTheme="minorHAnsi"/>
          <w:sz w:val="24"/>
        </w:rPr>
        <w:tab/>
      </w:r>
      <w:r w:rsidRPr="009D2EDD">
        <w:rPr>
          <w:rFonts w:asciiTheme="minorHAnsi" w:hAnsiTheme="minorHAnsi"/>
          <w:sz w:val="24"/>
        </w:rPr>
        <w:tab/>
      </w:r>
      <w:r w:rsidRPr="009D2EDD">
        <w:rPr>
          <w:rFonts w:asciiTheme="minorHAnsi" w:hAnsiTheme="minorHAnsi"/>
          <w:sz w:val="24"/>
        </w:rPr>
        <w:tab/>
      </w:r>
      <w:r w:rsidRPr="009D2EDD">
        <w:rPr>
          <w:rFonts w:asciiTheme="minorHAnsi" w:hAnsiTheme="minorHAnsi"/>
          <w:sz w:val="24"/>
        </w:rPr>
        <w:tab/>
        <w:t>Date</w:t>
      </w:r>
      <w:r w:rsidRPr="009D2EDD">
        <w:rPr>
          <w:rFonts w:asciiTheme="minorHAnsi" w:hAnsiTheme="minorHAnsi"/>
          <w:sz w:val="24"/>
        </w:rPr>
        <w:tab/>
      </w:r>
    </w:p>
    <w:p w:rsidR="006178C4" w:rsidRDefault="006178C4">
      <w:pPr>
        <w:spacing w:after="160" w:line="259" w:lineRule="auto"/>
        <w:rPr>
          <w:rFonts w:asciiTheme="minorHAnsi" w:hAnsiTheme="minorHAnsi"/>
          <w:sz w:val="24"/>
        </w:rPr>
      </w:pPr>
      <w:r>
        <w:rPr>
          <w:rFonts w:asciiTheme="minorHAnsi" w:hAnsiTheme="minorHAnsi"/>
          <w:sz w:val="24"/>
        </w:rPr>
        <w:br w:type="page"/>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2. EDUCATION</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General education (schools from age 11)</w:t>
      </w:r>
    </w:p>
    <w:tbl>
      <w:tblPr>
        <w:tblW w:w="95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117"/>
        <w:gridCol w:w="3191"/>
        <w:gridCol w:w="3290"/>
      </w:tblGrid>
      <w:tr w:rsidR="00160FA7" w:rsidRPr="009D2EDD" w:rsidTr="00045DC2">
        <w:trPr>
          <w:trHeight w:val="593"/>
        </w:trPr>
        <w:tc>
          <w:tcPr>
            <w:tcW w:w="3117"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Name and address of school</w:t>
            </w:r>
          </w:p>
        </w:tc>
        <w:tc>
          <w:tcPr>
            <w:tcW w:w="3191"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From/to</w:t>
            </w:r>
          </w:p>
        </w:tc>
        <w:tc>
          <w:tcPr>
            <w:tcW w:w="329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Qualifications obtained (level and grade)</w:t>
            </w:r>
          </w:p>
        </w:tc>
      </w:tr>
      <w:tr w:rsidR="00160FA7" w:rsidRPr="009D2EDD" w:rsidTr="00045DC2">
        <w:trPr>
          <w:trHeight w:val="593"/>
        </w:trPr>
        <w:tc>
          <w:tcPr>
            <w:tcW w:w="3117"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19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29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593"/>
        </w:trPr>
        <w:tc>
          <w:tcPr>
            <w:tcW w:w="3117"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19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29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593"/>
        </w:trPr>
        <w:tc>
          <w:tcPr>
            <w:tcW w:w="3117"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19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29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593"/>
        </w:trPr>
        <w:tc>
          <w:tcPr>
            <w:tcW w:w="3117"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19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29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bl>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Further/higher education</w:t>
      </w:r>
    </w:p>
    <w:tbl>
      <w:tblPr>
        <w:tblW w:w="9684"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101"/>
        <w:gridCol w:w="1631"/>
        <w:gridCol w:w="1632"/>
        <w:gridCol w:w="3320"/>
      </w:tblGrid>
      <w:tr w:rsidR="00160FA7" w:rsidRPr="009D2EDD" w:rsidTr="00045DC2">
        <w:trPr>
          <w:trHeight w:val="594"/>
        </w:trPr>
        <w:tc>
          <w:tcPr>
            <w:tcW w:w="3101"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Name and address of college/university</w:t>
            </w:r>
          </w:p>
        </w:tc>
        <w:tc>
          <w:tcPr>
            <w:tcW w:w="1631"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From/to</w:t>
            </w:r>
          </w:p>
        </w:tc>
        <w:tc>
          <w:tcPr>
            <w:tcW w:w="1632"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Full-/</w:t>
            </w:r>
          </w:p>
          <w:p w:rsidR="00160FA7" w:rsidRPr="009D2EDD" w:rsidRDefault="00160FA7" w:rsidP="00045DC2">
            <w:pPr>
              <w:rPr>
                <w:rFonts w:asciiTheme="minorHAnsi" w:hAnsiTheme="minorHAnsi"/>
                <w:b/>
                <w:bCs/>
                <w:sz w:val="24"/>
              </w:rPr>
            </w:pPr>
            <w:r w:rsidRPr="009D2EDD">
              <w:rPr>
                <w:rFonts w:asciiTheme="minorHAnsi" w:hAnsiTheme="minorHAnsi"/>
                <w:b/>
                <w:bCs/>
                <w:sz w:val="24"/>
              </w:rPr>
              <w:t>part-time</w:t>
            </w:r>
          </w:p>
        </w:tc>
        <w:tc>
          <w:tcPr>
            <w:tcW w:w="332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Qualifications obtained</w:t>
            </w:r>
          </w:p>
        </w:tc>
      </w:tr>
      <w:tr w:rsidR="00160FA7" w:rsidRPr="009D2EDD" w:rsidTr="00045DC2">
        <w:trPr>
          <w:trHeight w:val="368"/>
        </w:trPr>
        <w:tc>
          <w:tcPr>
            <w:tcW w:w="31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32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368"/>
        </w:trPr>
        <w:tc>
          <w:tcPr>
            <w:tcW w:w="31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32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368"/>
        </w:trPr>
        <w:tc>
          <w:tcPr>
            <w:tcW w:w="31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32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368"/>
        </w:trPr>
        <w:tc>
          <w:tcPr>
            <w:tcW w:w="31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163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332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bl>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3. TRAINING AND DEVELOPMENT</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Please give details of any training courses attended which are of direct relevance to your application.</w:t>
      </w:r>
    </w:p>
    <w:tbl>
      <w:tblPr>
        <w:tblW w:w="964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410"/>
        <w:gridCol w:w="2410"/>
        <w:gridCol w:w="2410"/>
        <w:gridCol w:w="2410"/>
      </w:tblGrid>
      <w:tr w:rsidR="00160FA7" w:rsidRPr="009D2EDD" w:rsidTr="00045DC2">
        <w:trPr>
          <w:trHeight w:val="586"/>
        </w:trPr>
        <w:tc>
          <w:tcPr>
            <w:tcW w:w="241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Course title</w:t>
            </w:r>
          </w:p>
        </w:tc>
        <w:tc>
          <w:tcPr>
            <w:tcW w:w="241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From/to</w:t>
            </w:r>
          </w:p>
        </w:tc>
        <w:tc>
          <w:tcPr>
            <w:tcW w:w="241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Course provider</w:t>
            </w:r>
          </w:p>
        </w:tc>
        <w:tc>
          <w:tcPr>
            <w:tcW w:w="2410"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Summary of content</w:t>
            </w:r>
          </w:p>
        </w:tc>
      </w:tr>
      <w:tr w:rsidR="00160FA7" w:rsidRPr="009D2EDD" w:rsidTr="00045DC2">
        <w:trPr>
          <w:trHeight w:val="728"/>
        </w:trPr>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728"/>
        </w:trPr>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728"/>
        </w:trPr>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728"/>
        </w:trPr>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2410"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bl>
    <w:p w:rsidR="006178C4" w:rsidRDefault="006178C4" w:rsidP="00160FA7">
      <w:pPr>
        <w:jc w:val="both"/>
        <w:rPr>
          <w:rFonts w:asciiTheme="minorHAnsi" w:hAnsiTheme="minorHAnsi"/>
          <w:b/>
          <w:bCs/>
          <w:color w:val="C45911" w:themeColor="accent2" w:themeShade="BF"/>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4. PRESENT AND PREVIOUS OCCUPATIONS</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Please give details of your occupation(s) starting with the most recent. Please include any unpaid work that is relevant to the post and explain any gaps.</w:t>
      </w:r>
    </w:p>
    <w:tbl>
      <w:tblPr>
        <w:tblW w:w="9815"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272"/>
        <w:gridCol w:w="2242"/>
        <w:gridCol w:w="4301"/>
      </w:tblGrid>
      <w:tr w:rsidR="00160FA7" w:rsidRPr="009D2EDD" w:rsidTr="00045DC2">
        <w:trPr>
          <w:trHeight w:val="914"/>
        </w:trPr>
        <w:tc>
          <w:tcPr>
            <w:tcW w:w="3272"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Employer's name and address (please start with current/most recent)</w:t>
            </w:r>
          </w:p>
        </w:tc>
        <w:tc>
          <w:tcPr>
            <w:tcW w:w="2242"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From/to</w:t>
            </w:r>
          </w:p>
          <w:p w:rsidR="00160FA7" w:rsidRPr="009D2EDD" w:rsidRDefault="00160FA7" w:rsidP="00045DC2">
            <w:pPr>
              <w:rPr>
                <w:rFonts w:asciiTheme="minorHAnsi" w:hAnsiTheme="minorHAnsi"/>
                <w:b/>
                <w:bCs/>
                <w:sz w:val="24"/>
              </w:rPr>
            </w:pPr>
            <w:r w:rsidRPr="009D2EDD">
              <w:rPr>
                <w:rFonts w:asciiTheme="minorHAnsi" w:hAnsiTheme="minorHAnsi"/>
                <w:b/>
                <w:bCs/>
                <w:sz w:val="24"/>
              </w:rPr>
              <w:t>(month/year)</w:t>
            </w:r>
          </w:p>
        </w:tc>
        <w:tc>
          <w:tcPr>
            <w:tcW w:w="4301" w:type="dxa"/>
            <w:tcBorders>
              <w:top w:val="single" w:sz="6" w:space="0" w:color="auto"/>
              <w:left w:val="single" w:sz="6" w:space="0" w:color="auto"/>
              <w:bottom w:val="single" w:sz="6" w:space="0" w:color="auto"/>
              <w:right w:val="single" w:sz="6"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Position held including brief description of your duties</w:t>
            </w:r>
          </w:p>
        </w:tc>
      </w:tr>
      <w:tr w:rsidR="00160FA7" w:rsidRPr="009D2EDD" w:rsidTr="00045DC2">
        <w:trPr>
          <w:trHeight w:val="602"/>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602"/>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602"/>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580"/>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tc>
      </w:tr>
      <w:tr w:rsidR="00160FA7" w:rsidRPr="009D2EDD" w:rsidTr="00045DC2">
        <w:trPr>
          <w:trHeight w:val="602"/>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602"/>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r w:rsidR="00160FA7" w:rsidRPr="009D2EDD" w:rsidTr="00045DC2">
        <w:trPr>
          <w:trHeight w:val="625"/>
        </w:trPr>
        <w:tc>
          <w:tcPr>
            <w:tcW w:w="327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2242"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c>
          <w:tcPr>
            <w:tcW w:w="4301" w:type="dxa"/>
            <w:tcBorders>
              <w:top w:val="single" w:sz="6" w:space="0" w:color="auto"/>
              <w:left w:val="single" w:sz="6" w:space="0" w:color="auto"/>
              <w:bottom w:val="single" w:sz="6" w:space="0" w:color="auto"/>
              <w:right w:val="single" w:sz="6" w:space="0" w:color="auto"/>
            </w:tcBorders>
          </w:tcPr>
          <w:p w:rsidR="00160FA7" w:rsidRPr="009D2EDD" w:rsidRDefault="00160FA7" w:rsidP="00045DC2">
            <w:pPr>
              <w:jc w:val="both"/>
              <w:rPr>
                <w:rFonts w:asciiTheme="minorHAnsi" w:hAnsiTheme="minorHAnsi"/>
                <w:sz w:val="24"/>
              </w:rPr>
            </w:pPr>
          </w:p>
          <w:p w:rsidR="00160FA7" w:rsidRPr="009D2EDD" w:rsidRDefault="00160FA7" w:rsidP="00045DC2">
            <w:pPr>
              <w:jc w:val="both"/>
              <w:rPr>
                <w:rFonts w:asciiTheme="minorHAnsi" w:hAnsiTheme="minorHAnsi"/>
                <w:sz w:val="24"/>
              </w:rPr>
            </w:pPr>
          </w:p>
        </w:tc>
      </w:tr>
    </w:tbl>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sz w:val="24"/>
        </w:rPr>
      </w:pPr>
      <w:r w:rsidRPr="009D2EDD">
        <w:rPr>
          <w:rFonts w:asciiTheme="minorHAnsi" w:hAnsiTheme="minorHAnsi"/>
          <w:b/>
          <w:bCs/>
          <w:sz w:val="24"/>
        </w:rPr>
        <w:t>Current salary (gross):</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5. LANGUAGES</w:t>
      </w:r>
    </w:p>
    <w:p w:rsidR="00160FA7" w:rsidRPr="009D2EDD" w:rsidRDefault="00160FA7" w:rsidP="00160FA7">
      <w:pPr>
        <w:jc w:val="both"/>
        <w:rPr>
          <w:rFonts w:asciiTheme="minorHAnsi" w:hAnsiTheme="minorHAnsi"/>
          <w:sz w:val="24"/>
        </w:rPr>
      </w:pPr>
    </w:p>
    <w:p w:rsidR="00160FA7" w:rsidRPr="009D2EDD" w:rsidRDefault="00160FA7" w:rsidP="00160FA7">
      <w:pPr>
        <w:spacing w:after="120"/>
        <w:jc w:val="both"/>
        <w:rPr>
          <w:rFonts w:asciiTheme="minorHAnsi" w:hAnsiTheme="minorHAnsi"/>
          <w:sz w:val="24"/>
        </w:rPr>
      </w:pPr>
      <w:r w:rsidRPr="009D2EDD">
        <w:rPr>
          <w:rFonts w:asciiTheme="minorHAnsi" w:hAnsiTheme="minorHAnsi"/>
          <w:sz w:val="24"/>
        </w:rPr>
        <w:t xml:space="preserve">Please specify your level of competence within a range of 1 to 5 (with 5 being the highest). </w:t>
      </w:r>
    </w:p>
    <w:tbl>
      <w:tblPr>
        <w:tblW w:w="97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0"/>
        <w:gridCol w:w="2914"/>
        <w:gridCol w:w="3456"/>
      </w:tblGrid>
      <w:tr w:rsidR="00160FA7" w:rsidRPr="009D2EDD" w:rsidTr="00045DC2">
        <w:trPr>
          <w:cantSplit/>
          <w:trHeight w:val="279"/>
        </w:trPr>
        <w:tc>
          <w:tcPr>
            <w:tcW w:w="3360"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Language</w:t>
            </w:r>
          </w:p>
        </w:tc>
        <w:tc>
          <w:tcPr>
            <w:tcW w:w="2914"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Spoken</w:t>
            </w:r>
          </w:p>
        </w:tc>
        <w:tc>
          <w:tcPr>
            <w:tcW w:w="3456"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pStyle w:val="Heading7"/>
              <w:rPr>
                <w:rFonts w:asciiTheme="minorHAnsi" w:hAnsiTheme="minorHAnsi"/>
                <w:sz w:val="24"/>
              </w:rPr>
            </w:pPr>
            <w:r w:rsidRPr="009D2EDD">
              <w:rPr>
                <w:rFonts w:asciiTheme="minorHAnsi" w:hAnsiTheme="minorHAnsi"/>
                <w:sz w:val="24"/>
              </w:rPr>
              <w:t>Written</w:t>
            </w:r>
          </w:p>
        </w:tc>
      </w:tr>
      <w:tr w:rsidR="00160FA7" w:rsidRPr="009D2EDD" w:rsidTr="00045DC2">
        <w:trPr>
          <w:cantSplit/>
          <w:trHeight w:val="580"/>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rPr>
            </w:pPr>
            <w:r w:rsidRPr="009D2EDD">
              <w:rPr>
                <w:rFonts w:asciiTheme="minorHAnsi" w:hAnsiTheme="minorHAnsi"/>
                <w:sz w:val="24"/>
              </w:rPr>
              <w:t>English</w:t>
            </w: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cantSplit/>
          <w:trHeight w:val="580"/>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rPr>
            </w:pPr>
            <w:r w:rsidRPr="009D2EDD">
              <w:rPr>
                <w:rFonts w:asciiTheme="minorHAnsi" w:hAnsiTheme="minorHAnsi"/>
                <w:sz w:val="24"/>
              </w:rPr>
              <w:t>French</w:t>
            </w: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cantSplit/>
          <w:trHeight w:val="559"/>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rPr>
            </w:pPr>
            <w:r w:rsidRPr="009D2EDD">
              <w:rPr>
                <w:rFonts w:asciiTheme="minorHAnsi" w:hAnsiTheme="minorHAnsi"/>
                <w:sz w:val="24"/>
              </w:rPr>
              <w:t>Others (please specify)</w:t>
            </w: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cantSplit/>
          <w:trHeight w:val="580"/>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u w:val="single"/>
              </w:rPr>
            </w:pPr>
          </w:p>
          <w:p w:rsidR="00160FA7" w:rsidRPr="009D2EDD" w:rsidRDefault="00160FA7" w:rsidP="00045DC2">
            <w:pPr>
              <w:rPr>
                <w:rFonts w:asciiTheme="minorHAnsi" w:hAnsiTheme="minorHAnsi"/>
                <w:sz w:val="24"/>
                <w:u w:val="single"/>
              </w:rPr>
            </w:pP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cantSplit/>
          <w:trHeight w:val="580"/>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u w:val="single"/>
              </w:rPr>
            </w:pPr>
          </w:p>
          <w:p w:rsidR="00160FA7" w:rsidRPr="009D2EDD" w:rsidRDefault="00160FA7" w:rsidP="00045DC2">
            <w:pPr>
              <w:rPr>
                <w:rFonts w:asciiTheme="minorHAnsi" w:hAnsiTheme="minorHAnsi"/>
                <w:sz w:val="24"/>
                <w:u w:val="single"/>
              </w:rPr>
            </w:pP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cantSplit/>
          <w:trHeight w:val="580"/>
        </w:trPr>
        <w:tc>
          <w:tcPr>
            <w:tcW w:w="3360" w:type="dxa"/>
            <w:tcBorders>
              <w:top w:val="single" w:sz="4" w:space="0" w:color="auto"/>
              <w:left w:val="single" w:sz="4" w:space="0" w:color="auto"/>
              <w:bottom w:val="single" w:sz="4" w:space="0" w:color="auto"/>
              <w:right w:val="single" w:sz="4" w:space="0" w:color="auto"/>
            </w:tcBorders>
            <w:vAlign w:val="center"/>
          </w:tcPr>
          <w:p w:rsidR="00160FA7" w:rsidRPr="009D2EDD" w:rsidRDefault="00160FA7" w:rsidP="00045DC2">
            <w:pPr>
              <w:rPr>
                <w:rFonts w:asciiTheme="minorHAnsi" w:hAnsiTheme="minorHAnsi"/>
                <w:sz w:val="24"/>
                <w:u w:val="single"/>
              </w:rPr>
            </w:pPr>
          </w:p>
          <w:p w:rsidR="00160FA7" w:rsidRPr="009D2EDD" w:rsidRDefault="00160FA7" w:rsidP="00045DC2">
            <w:pPr>
              <w:rPr>
                <w:rFonts w:asciiTheme="minorHAnsi" w:hAnsiTheme="minorHAnsi"/>
                <w:sz w:val="24"/>
                <w:u w:val="single"/>
              </w:rPr>
            </w:pPr>
          </w:p>
        </w:tc>
        <w:tc>
          <w:tcPr>
            <w:tcW w:w="2914"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345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bl>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6. MEMBERSHIP OF TECHNICAL OR PROFESSIONAL BODIES</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u w:val="single"/>
        </w:rPr>
      </w:pPr>
    </w:p>
    <w:p w:rsidR="00160FA7" w:rsidRPr="009D2EDD" w:rsidRDefault="00160FA7" w:rsidP="00160FA7">
      <w:pPr>
        <w:jc w:val="both"/>
        <w:rPr>
          <w:rFonts w:asciiTheme="minorHAnsi" w:hAnsiTheme="minorHAnsi"/>
          <w:sz w:val="24"/>
          <w:u w:val="single"/>
        </w:rPr>
      </w:pPr>
      <w:bookmarkStart w:id="0" w:name="_GoBack"/>
      <w:bookmarkEnd w:id="0"/>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7. PUBLICATIONS</w:t>
      </w:r>
    </w:p>
    <w:p w:rsidR="00160FA7" w:rsidRPr="009D2EDD" w:rsidRDefault="00160FA7" w:rsidP="00160FA7">
      <w:pPr>
        <w:jc w:val="both"/>
        <w:rPr>
          <w:rFonts w:asciiTheme="minorHAnsi" w:hAnsiTheme="minorHAnsi"/>
          <w:sz w:val="24"/>
          <w:u w:val="single"/>
        </w:rPr>
      </w:pPr>
    </w:p>
    <w:tbl>
      <w:tblPr>
        <w:tblW w:w="97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5"/>
        <w:gridCol w:w="4577"/>
        <w:gridCol w:w="1896"/>
      </w:tblGrid>
      <w:tr w:rsidR="00160FA7" w:rsidRPr="009D2EDD" w:rsidTr="00045DC2">
        <w:trPr>
          <w:trHeight w:val="325"/>
        </w:trPr>
        <w:tc>
          <w:tcPr>
            <w:tcW w:w="3235"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Name</w:t>
            </w:r>
          </w:p>
        </w:tc>
        <w:tc>
          <w:tcPr>
            <w:tcW w:w="4577"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Nature</w:t>
            </w:r>
          </w:p>
        </w:tc>
        <w:tc>
          <w:tcPr>
            <w:tcW w:w="1896" w:type="dxa"/>
            <w:tcBorders>
              <w:top w:val="single" w:sz="4" w:space="0" w:color="auto"/>
              <w:left w:val="single" w:sz="4" w:space="0" w:color="auto"/>
              <w:bottom w:val="single" w:sz="4" w:space="0" w:color="auto"/>
              <w:right w:val="single" w:sz="4" w:space="0" w:color="auto"/>
            </w:tcBorders>
            <w:vAlign w:val="center"/>
            <w:hideMark/>
          </w:tcPr>
          <w:p w:rsidR="00160FA7" w:rsidRPr="009D2EDD" w:rsidRDefault="00160FA7" w:rsidP="00045DC2">
            <w:pPr>
              <w:rPr>
                <w:rFonts w:asciiTheme="minorHAnsi" w:hAnsiTheme="minorHAnsi"/>
                <w:b/>
                <w:bCs/>
                <w:sz w:val="24"/>
              </w:rPr>
            </w:pPr>
            <w:r w:rsidRPr="009D2EDD">
              <w:rPr>
                <w:rFonts w:asciiTheme="minorHAnsi" w:hAnsiTheme="minorHAnsi"/>
                <w:b/>
                <w:bCs/>
                <w:sz w:val="24"/>
              </w:rPr>
              <w:t>Date</w:t>
            </w:r>
          </w:p>
        </w:tc>
      </w:tr>
      <w:tr w:rsidR="00160FA7" w:rsidRPr="009D2EDD" w:rsidTr="00045DC2">
        <w:trPr>
          <w:trHeight w:val="325"/>
        </w:trPr>
        <w:tc>
          <w:tcPr>
            <w:tcW w:w="3235"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4577"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189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trHeight w:val="351"/>
        </w:trPr>
        <w:tc>
          <w:tcPr>
            <w:tcW w:w="3235"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4577"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189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trHeight w:val="325"/>
        </w:trPr>
        <w:tc>
          <w:tcPr>
            <w:tcW w:w="3235"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4577"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189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trHeight w:val="325"/>
        </w:trPr>
        <w:tc>
          <w:tcPr>
            <w:tcW w:w="3235"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4577"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189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r w:rsidR="00160FA7" w:rsidRPr="009D2EDD" w:rsidTr="00045DC2">
        <w:trPr>
          <w:trHeight w:val="351"/>
        </w:trPr>
        <w:tc>
          <w:tcPr>
            <w:tcW w:w="3235"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4577"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c>
          <w:tcPr>
            <w:tcW w:w="1896" w:type="dxa"/>
            <w:tcBorders>
              <w:top w:val="single" w:sz="4" w:space="0" w:color="auto"/>
              <w:left w:val="single" w:sz="4" w:space="0" w:color="auto"/>
              <w:bottom w:val="single" w:sz="4" w:space="0" w:color="auto"/>
              <w:right w:val="single" w:sz="4" w:space="0" w:color="auto"/>
            </w:tcBorders>
          </w:tcPr>
          <w:p w:rsidR="00160FA7" w:rsidRPr="009D2EDD" w:rsidRDefault="00160FA7" w:rsidP="00045DC2">
            <w:pPr>
              <w:jc w:val="both"/>
              <w:rPr>
                <w:rFonts w:asciiTheme="minorHAnsi" w:hAnsiTheme="minorHAnsi"/>
                <w:sz w:val="24"/>
                <w:u w:val="single"/>
              </w:rPr>
            </w:pPr>
          </w:p>
        </w:tc>
      </w:tr>
    </w:tbl>
    <w:p w:rsidR="00160FA7" w:rsidRPr="009D2EDD" w:rsidRDefault="00160FA7" w:rsidP="00160FA7">
      <w:pPr>
        <w:jc w:val="both"/>
        <w:rPr>
          <w:rFonts w:asciiTheme="minorHAnsi" w:hAnsiTheme="minorHAnsi"/>
          <w:sz w:val="24"/>
        </w:rPr>
      </w:pPr>
    </w:p>
    <w:p w:rsidR="00C77454" w:rsidRDefault="00160FA7" w:rsidP="00160FA7">
      <w:pPr>
        <w:jc w:val="both"/>
        <w:rPr>
          <w:rFonts w:asciiTheme="minorHAnsi" w:hAnsiTheme="minorHAnsi"/>
          <w:sz w:val="24"/>
        </w:rPr>
      </w:pPr>
      <w:r w:rsidRPr="009D2EDD">
        <w:rPr>
          <w:rFonts w:asciiTheme="minorHAnsi" w:hAnsiTheme="minorHAnsi"/>
          <w:b/>
          <w:bCs/>
          <w:color w:val="C45911" w:themeColor="accent2" w:themeShade="BF"/>
          <w:sz w:val="24"/>
        </w:rPr>
        <w:t>8.</w:t>
      </w:r>
      <w:r w:rsidRPr="009D2EDD">
        <w:rPr>
          <w:rFonts w:asciiTheme="minorHAnsi" w:hAnsiTheme="minorHAnsi"/>
          <w:sz w:val="24"/>
        </w:rPr>
        <w:t xml:space="preserve"> </w:t>
      </w:r>
      <w:r w:rsidR="00C77454" w:rsidRPr="009D2EDD">
        <w:rPr>
          <w:rFonts w:asciiTheme="minorHAnsi" w:hAnsiTheme="minorHAnsi"/>
          <w:b/>
          <w:bCs/>
          <w:color w:val="C45911" w:themeColor="accent2" w:themeShade="BF"/>
          <w:sz w:val="24"/>
        </w:rPr>
        <w:t>WRITTEN REFERENCES</w:t>
      </w:r>
      <w:r w:rsidR="00C77454" w:rsidRPr="009D2EDD">
        <w:rPr>
          <w:rFonts w:asciiTheme="minorHAnsi" w:hAnsiTheme="minorHAnsi"/>
          <w:sz w:val="24"/>
        </w:rPr>
        <w:t xml:space="preserve"> </w:t>
      </w:r>
    </w:p>
    <w:p w:rsidR="00160FA7" w:rsidRPr="009D2EDD" w:rsidRDefault="00160FA7" w:rsidP="00160FA7">
      <w:pPr>
        <w:jc w:val="both"/>
        <w:rPr>
          <w:rFonts w:asciiTheme="minorHAnsi" w:hAnsiTheme="minorHAnsi"/>
          <w:sz w:val="24"/>
        </w:rPr>
      </w:pPr>
      <w:r w:rsidRPr="009D2EDD">
        <w:rPr>
          <w:rFonts w:asciiTheme="minorHAnsi" w:hAnsiTheme="minorHAnsi"/>
          <w:sz w:val="24"/>
        </w:rPr>
        <w:t>All offers of employment are subject to receipt of satisfactory</w:t>
      </w:r>
      <w:r w:rsidR="00C77454">
        <w:rPr>
          <w:rFonts w:asciiTheme="minorHAnsi" w:hAnsiTheme="minorHAnsi"/>
          <w:sz w:val="24"/>
        </w:rPr>
        <w:t xml:space="preserve"> written references</w:t>
      </w:r>
      <w:r w:rsidRPr="009D2EDD">
        <w:rPr>
          <w:rFonts w:asciiTheme="minorHAnsi" w:hAnsiTheme="minorHAnsi"/>
          <w:sz w:val="24"/>
        </w:rPr>
        <w:t xml:space="preserve">. Please provide the names, </w:t>
      </w:r>
      <w:r w:rsidR="00C77454">
        <w:rPr>
          <w:rFonts w:asciiTheme="minorHAnsi" w:hAnsiTheme="minorHAnsi"/>
          <w:sz w:val="24"/>
        </w:rPr>
        <w:t xml:space="preserve">email </w:t>
      </w:r>
      <w:r w:rsidRPr="009D2EDD">
        <w:rPr>
          <w:rFonts w:asciiTheme="minorHAnsi" w:hAnsiTheme="minorHAnsi"/>
          <w:sz w:val="24"/>
        </w:rPr>
        <w:t>addresses and telephone numbers of two referees, one of whom should be your present or most recent employer or an academic referee if more appropriate. Referees will not be contacted without your prior permission.</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sz w:val="24"/>
        </w:rPr>
      </w:pPr>
      <w:r w:rsidRPr="009D2EDD">
        <w:rPr>
          <w:rFonts w:asciiTheme="minorHAnsi" w:hAnsiTheme="minorHAnsi"/>
          <w:b/>
          <w:sz w:val="24"/>
        </w:rPr>
        <w:t xml:space="preserve">1) </w:t>
      </w: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Name: </w:t>
      </w: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Position: </w:t>
      </w:r>
    </w:p>
    <w:p w:rsidR="00C77454" w:rsidRDefault="00C77454" w:rsidP="00160FA7">
      <w:pPr>
        <w:jc w:val="both"/>
        <w:rPr>
          <w:rFonts w:asciiTheme="minorHAnsi" w:hAnsiTheme="minorHAnsi"/>
          <w:sz w:val="24"/>
        </w:rPr>
      </w:pPr>
      <w:r>
        <w:rPr>
          <w:rFonts w:asciiTheme="minorHAnsi" w:hAnsiTheme="minorHAnsi"/>
          <w:sz w:val="24"/>
        </w:rPr>
        <w:t xml:space="preserve">Email </w:t>
      </w:r>
      <w:r w:rsidR="00160FA7" w:rsidRPr="009D2EDD">
        <w:rPr>
          <w:rFonts w:asciiTheme="minorHAnsi" w:hAnsiTheme="minorHAnsi"/>
          <w:sz w:val="24"/>
        </w:rPr>
        <w:t xml:space="preserve">Address: </w:t>
      </w:r>
    </w:p>
    <w:p w:rsidR="00160FA7" w:rsidRPr="009D2EDD" w:rsidRDefault="00160FA7" w:rsidP="00160FA7">
      <w:pPr>
        <w:jc w:val="both"/>
        <w:rPr>
          <w:rFonts w:asciiTheme="minorHAnsi" w:hAnsiTheme="minorHAnsi"/>
          <w:sz w:val="24"/>
        </w:rPr>
      </w:pPr>
      <w:r w:rsidRPr="009D2EDD">
        <w:rPr>
          <w:rFonts w:asciiTheme="minorHAnsi" w:hAnsiTheme="minorHAnsi"/>
          <w:sz w:val="24"/>
        </w:rPr>
        <w:t>Telephone number:</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What is your connection with this referee?</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May we approach this referee prior to interview? Yes / No</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sz w:val="24"/>
        </w:rPr>
      </w:pPr>
      <w:r w:rsidRPr="009D2EDD">
        <w:rPr>
          <w:rFonts w:asciiTheme="minorHAnsi" w:hAnsiTheme="minorHAnsi"/>
          <w:b/>
          <w:sz w:val="24"/>
        </w:rPr>
        <w:t xml:space="preserve">2) </w:t>
      </w: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Name: </w:t>
      </w:r>
    </w:p>
    <w:p w:rsidR="00160FA7" w:rsidRPr="009D2EDD" w:rsidRDefault="00160FA7" w:rsidP="00160FA7">
      <w:pPr>
        <w:jc w:val="both"/>
        <w:rPr>
          <w:rFonts w:asciiTheme="minorHAnsi" w:hAnsiTheme="minorHAnsi"/>
          <w:sz w:val="24"/>
        </w:rPr>
      </w:pPr>
      <w:r w:rsidRPr="009D2EDD">
        <w:rPr>
          <w:rFonts w:asciiTheme="minorHAnsi" w:hAnsiTheme="minorHAnsi"/>
          <w:sz w:val="24"/>
        </w:rPr>
        <w:t xml:space="preserve">Position: </w:t>
      </w:r>
    </w:p>
    <w:p w:rsidR="00160FA7" w:rsidRPr="009D2EDD" w:rsidRDefault="00C77454" w:rsidP="00160FA7">
      <w:pPr>
        <w:jc w:val="both"/>
        <w:rPr>
          <w:rFonts w:asciiTheme="minorHAnsi" w:hAnsiTheme="minorHAnsi"/>
          <w:sz w:val="24"/>
        </w:rPr>
      </w:pPr>
      <w:r>
        <w:rPr>
          <w:rFonts w:asciiTheme="minorHAnsi" w:hAnsiTheme="minorHAnsi"/>
          <w:sz w:val="24"/>
        </w:rPr>
        <w:t xml:space="preserve">Email </w:t>
      </w:r>
      <w:r w:rsidR="00160FA7" w:rsidRPr="009D2EDD">
        <w:rPr>
          <w:rFonts w:asciiTheme="minorHAnsi" w:hAnsiTheme="minorHAnsi"/>
          <w:sz w:val="24"/>
        </w:rPr>
        <w:t xml:space="preserve">Address: </w:t>
      </w:r>
    </w:p>
    <w:p w:rsidR="00160FA7" w:rsidRPr="009D2EDD" w:rsidRDefault="00C77454" w:rsidP="00160FA7">
      <w:pPr>
        <w:jc w:val="both"/>
        <w:rPr>
          <w:rFonts w:asciiTheme="minorHAnsi" w:hAnsiTheme="minorHAnsi"/>
          <w:sz w:val="24"/>
        </w:rPr>
      </w:pPr>
      <w:r>
        <w:rPr>
          <w:rFonts w:asciiTheme="minorHAnsi" w:hAnsiTheme="minorHAnsi"/>
          <w:sz w:val="24"/>
        </w:rPr>
        <w:t>Telephone number:</w:t>
      </w:r>
    </w:p>
    <w:p w:rsidR="00C77454" w:rsidRDefault="00C77454" w:rsidP="00160FA7">
      <w:pPr>
        <w:jc w:val="both"/>
        <w:rPr>
          <w:rFonts w:asciiTheme="minorHAnsi" w:hAnsiTheme="minorHAnsi"/>
          <w:sz w:val="24"/>
        </w:rPr>
      </w:pPr>
    </w:p>
    <w:p w:rsidR="00C77454" w:rsidRDefault="00160FA7" w:rsidP="00160FA7">
      <w:pPr>
        <w:jc w:val="both"/>
        <w:rPr>
          <w:rFonts w:asciiTheme="minorHAnsi" w:hAnsiTheme="minorHAnsi"/>
          <w:sz w:val="24"/>
        </w:rPr>
      </w:pPr>
      <w:r w:rsidRPr="009D2EDD">
        <w:rPr>
          <w:rFonts w:asciiTheme="minorHAnsi" w:hAnsiTheme="minorHAnsi"/>
          <w:sz w:val="24"/>
        </w:rPr>
        <w:t>What is your connection with this referee?</w:t>
      </w:r>
    </w:p>
    <w:p w:rsidR="00C77454" w:rsidRDefault="00C77454" w:rsidP="00160FA7">
      <w:pPr>
        <w:jc w:val="both"/>
        <w:rPr>
          <w:rFonts w:asciiTheme="minorHAnsi" w:hAnsiTheme="minorHAnsi"/>
          <w:sz w:val="24"/>
        </w:rPr>
      </w:pPr>
    </w:p>
    <w:p w:rsidR="00160FA7" w:rsidRDefault="00160FA7" w:rsidP="00160FA7">
      <w:pPr>
        <w:jc w:val="both"/>
        <w:rPr>
          <w:rFonts w:asciiTheme="minorHAnsi" w:hAnsiTheme="minorHAnsi"/>
          <w:sz w:val="24"/>
        </w:rPr>
      </w:pPr>
      <w:r w:rsidRPr="009D2EDD">
        <w:rPr>
          <w:rFonts w:asciiTheme="minorHAnsi" w:hAnsiTheme="minorHAnsi"/>
          <w:sz w:val="24"/>
        </w:rPr>
        <w:t>May we approach this referee prior to interview? Yes / No</w:t>
      </w:r>
    </w:p>
    <w:p w:rsidR="006178C4" w:rsidRPr="009D2EDD" w:rsidRDefault="006178C4" w:rsidP="00160FA7">
      <w:pPr>
        <w:jc w:val="both"/>
        <w:rPr>
          <w:rFonts w:asciiTheme="minorHAnsi" w:hAnsiTheme="minorHAnsi"/>
          <w:sz w:val="24"/>
        </w:rPr>
      </w:pPr>
    </w:p>
    <w:p w:rsidR="00160FA7" w:rsidRPr="009D2EDD" w:rsidRDefault="00160FA7" w:rsidP="00160FA7">
      <w:pPr>
        <w:jc w:val="both"/>
        <w:rPr>
          <w:rFonts w:asciiTheme="minorHAnsi" w:hAnsiTheme="minorHAnsi"/>
          <w:b/>
          <w:bCs/>
          <w:color w:val="C45911" w:themeColor="accent2" w:themeShade="BF"/>
          <w:sz w:val="24"/>
        </w:rPr>
      </w:pPr>
      <w:r w:rsidRPr="009D2EDD">
        <w:rPr>
          <w:rFonts w:asciiTheme="minorHAnsi" w:hAnsiTheme="minorHAnsi"/>
          <w:b/>
          <w:bCs/>
          <w:color w:val="C45911" w:themeColor="accent2" w:themeShade="BF"/>
          <w:sz w:val="24"/>
        </w:rPr>
        <w:t>9. IF SELECTED, WHEN WOULD YOU BE ABLE TO TAKE UP EMPLOYMENT WITH EAPN?</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u w:val="single"/>
        </w:rPr>
      </w:pPr>
    </w:p>
    <w:p w:rsidR="00160FA7" w:rsidRPr="009D2EDD" w:rsidRDefault="00160FA7" w:rsidP="00160FA7">
      <w:pPr>
        <w:pStyle w:val="Heading7"/>
        <w:jc w:val="both"/>
        <w:rPr>
          <w:rFonts w:asciiTheme="minorHAnsi" w:hAnsiTheme="minorHAnsi"/>
          <w:color w:val="C45911" w:themeColor="accent2" w:themeShade="BF"/>
          <w:sz w:val="24"/>
        </w:rPr>
      </w:pPr>
      <w:r w:rsidRPr="009D2EDD">
        <w:rPr>
          <w:rFonts w:asciiTheme="minorHAnsi" w:hAnsiTheme="minorHAnsi"/>
          <w:color w:val="C45911" w:themeColor="accent2" w:themeShade="BF"/>
          <w:sz w:val="24"/>
        </w:rPr>
        <w:t xml:space="preserve">10. PLEASE USE THE SPACE BELOW TO EXPLAIN </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Why you want this post?</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How you believe that you fulfil the necessary requirements?</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r w:rsidRPr="009D2EDD">
        <w:rPr>
          <w:rFonts w:asciiTheme="minorHAnsi" w:hAnsiTheme="minorHAnsi"/>
          <w:sz w:val="24"/>
        </w:rPr>
        <w:t>What you believe to be the main challenges facing EAPN and what do you see as the key strategies to meet these challenges?</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b/>
          <w:bCs/>
          <w:i/>
          <w:sz w:val="24"/>
        </w:rPr>
      </w:pPr>
      <w:r w:rsidRPr="009D2EDD">
        <w:rPr>
          <w:rFonts w:asciiTheme="minorHAnsi" w:hAnsiTheme="minorHAnsi"/>
          <w:b/>
          <w:bCs/>
          <w:i/>
          <w:sz w:val="24"/>
        </w:rPr>
        <w:t>Please continue on a separate page as required.</w:t>
      </w: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160FA7" w:rsidRPr="009D2EDD" w:rsidRDefault="00160FA7" w:rsidP="00160FA7">
      <w:pPr>
        <w:jc w:val="both"/>
        <w:rPr>
          <w:rFonts w:asciiTheme="minorHAnsi" w:hAnsiTheme="minorHAnsi"/>
          <w:sz w:val="24"/>
        </w:rPr>
      </w:pPr>
    </w:p>
    <w:p w:rsidR="00AA7CC3" w:rsidRPr="009D2EDD" w:rsidRDefault="00AA7CC3">
      <w:pPr>
        <w:rPr>
          <w:rFonts w:asciiTheme="minorHAnsi" w:hAnsiTheme="minorHAnsi"/>
          <w:sz w:val="24"/>
        </w:rPr>
      </w:pPr>
    </w:p>
    <w:sectPr w:rsidR="00AA7CC3" w:rsidRPr="009D2EDD" w:rsidSect="007E0978">
      <w:footerReference w:type="default" r:id="rI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51437"/>
      <w:docPartObj>
        <w:docPartGallery w:val="Page Numbers (Bottom of Page)"/>
        <w:docPartUnique/>
      </w:docPartObj>
    </w:sdtPr>
    <w:sdtEndPr/>
    <w:sdtContent>
      <w:p w:rsidR="00B83265" w:rsidRDefault="00C77454">
        <w:pPr>
          <w:pStyle w:val="Footer"/>
          <w:jc w:val="center"/>
        </w:pPr>
        <w:r w:rsidRPr="00B83265">
          <w:rPr>
            <w:rFonts w:asciiTheme="minorHAnsi" w:hAnsiTheme="minorHAnsi"/>
          </w:rPr>
          <w:fldChar w:fldCharType="begin"/>
        </w:r>
        <w:r w:rsidRPr="00B83265">
          <w:rPr>
            <w:rFonts w:asciiTheme="minorHAnsi" w:hAnsiTheme="minorHAnsi"/>
          </w:rPr>
          <w:instrText xml:space="preserve"> PAGE   \* MERGEFORMAT </w:instrText>
        </w:r>
        <w:r w:rsidRPr="00B83265">
          <w:rPr>
            <w:rFonts w:asciiTheme="minorHAnsi" w:hAnsiTheme="minorHAnsi"/>
          </w:rPr>
          <w:fldChar w:fldCharType="separate"/>
        </w:r>
        <w:r>
          <w:rPr>
            <w:rFonts w:asciiTheme="minorHAnsi" w:hAnsiTheme="minorHAnsi"/>
            <w:noProof/>
          </w:rPr>
          <w:t>5</w:t>
        </w:r>
        <w:r w:rsidRPr="00B83265">
          <w:rPr>
            <w:rFonts w:asciiTheme="minorHAnsi" w:hAnsiTheme="minorHAnsi"/>
          </w:rPr>
          <w:fldChar w:fldCharType="end"/>
        </w:r>
      </w:p>
    </w:sdtContent>
  </w:sdt>
  <w:p w:rsidR="00B83265" w:rsidRDefault="00C77454">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83EB3"/>
    <w:multiLevelType w:val="hybridMultilevel"/>
    <w:tmpl w:val="1D50E214"/>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66698F"/>
    <w:multiLevelType w:val="multilevel"/>
    <w:tmpl w:val="C442B88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612E72"/>
    <w:multiLevelType w:val="hybridMultilevel"/>
    <w:tmpl w:val="1138EE7C"/>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F32FEF"/>
    <w:multiLevelType w:val="multilevel"/>
    <w:tmpl w:val="576E708C"/>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5C67A75"/>
    <w:multiLevelType w:val="hybridMultilevel"/>
    <w:tmpl w:val="45100D4E"/>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277C7269"/>
    <w:multiLevelType w:val="hybridMultilevel"/>
    <w:tmpl w:val="C8C81CE6"/>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9C55BF"/>
    <w:multiLevelType w:val="hybridMultilevel"/>
    <w:tmpl w:val="708E6038"/>
    <w:lvl w:ilvl="0" w:tplc="04090001">
      <w:start w:val="1"/>
      <w:numFmt w:val="bullet"/>
      <w:lvlText w:val=""/>
      <w:lvlJc w:val="left"/>
      <w:pPr>
        <w:tabs>
          <w:tab w:val="num" w:pos="360"/>
        </w:tabs>
        <w:ind w:left="36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56D7AB8"/>
    <w:multiLevelType w:val="hybridMultilevel"/>
    <w:tmpl w:val="690E9AEE"/>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Arial"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Arial"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Arial"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CFB4F3E"/>
    <w:multiLevelType w:val="hybridMultilevel"/>
    <w:tmpl w:val="8FC28CE2"/>
    <w:lvl w:ilvl="0" w:tplc="8E668084">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A60E05"/>
    <w:multiLevelType w:val="hybridMultilevel"/>
    <w:tmpl w:val="1116FC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55656FF"/>
    <w:multiLevelType w:val="hybridMultilevel"/>
    <w:tmpl w:val="5554DE26"/>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FB1BBC"/>
    <w:multiLevelType w:val="hybridMultilevel"/>
    <w:tmpl w:val="5B346826"/>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D333E9"/>
    <w:multiLevelType w:val="hybridMultilevel"/>
    <w:tmpl w:val="753C071C"/>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ED70BB3"/>
    <w:multiLevelType w:val="hybridMultilevel"/>
    <w:tmpl w:val="CB40FB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0F1B5D"/>
    <w:multiLevelType w:val="hybridMultilevel"/>
    <w:tmpl w:val="FB34B37C"/>
    <w:lvl w:ilvl="0" w:tplc="08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37113E5"/>
    <w:multiLevelType w:val="hybridMultilevel"/>
    <w:tmpl w:val="DE1683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13"/>
  </w:num>
  <w:num w:numId="5">
    <w:abstractNumId w:val="8"/>
  </w:num>
  <w:num w:numId="6">
    <w:abstractNumId w:val="7"/>
  </w:num>
  <w:num w:numId="7">
    <w:abstractNumId w:val="9"/>
  </w:num>
  <w:num w:numId="8">
    <w:abstractNumId w:val="15"/>
  </w:num>
  <w:num w:numId="9">
    <w:abstractNumId w:val="10"/>
  </w:num>
  <w:num w:numId="10">
    <w:abstractNumId w:val="6"/>
  </w:num>
  <w:num w:numId="11">
    <w:abstractNumId w:val="5"/>
  </w:num>
  <w:num w:numId="12">
    <w:abstractNumId w:val="0"/>
  </w:num>
  <w:num w:numId="13">
    <w:abstractNumId w:val="12"/>
  </w:num>
  <w:num w:numId="14">
    <w:abstractNumId w:val="2"/>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FA7"/>
    <w:rsid w:val="00160FA7"/>
    <w:rsid w:val="006178C4"/>
    <w:rsid w:val="009D2EDD"/>
    <w:rsid w:val="00AA7CC3"/>
    <w:rsid w:val="00C77454"/>
    <w:rsid w:val="00E61D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8502C5-25BD-474E-B0B5-271544686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0FA7"/>
    <w:pPr>
      <w:spacing w:after="0" w:line="240" w:lineRule="auto"/>
    </w:pPr>
    <w:rPr>
      <w:rFonts w:ascii="Arial" w:eastAsia="Times New Roman" w:hAnsi="Arial" w:cs="Arial"/>
      <w:szCs w:val="24"/>
    </w:rPr>
  </w:style>
  <w:style w:type="paragraph" w:styleId="Heading3">
    <w:name w:val="heading 3"/>
    <w:basedOn w:val="Normal"/>
    <w:next w:val="Normal"/>
    <w:link w:val="Heading3Char"/>
    <w:unhideWhenUsed/>
    <w:qFormat/>
    <w:rsid w:val="00160FA7"/>
    <w:pPr>
      <w:keepNext/>
      <w:jc w:val="center"/>
      <w:outlineLvl w:val="2"/>
    </w:pPr>
    <w:rPr>
      <w:b/>
      <w:bCs/>
      <w:sz w:val="24"/>
      <w:szCs w:val="32"/>
    </w:rPr>
  </w:style>
  <w:style w:type="paragraph" w:styleId="Heading5">
    <w:name w:val="heading 5"/>
    <w:basedOn w:val="Normal"/>
    <w:next w:val="Normal"/>
    <w:link w:val="Heading5Char"/>
    <w:unhideWhenUsed/>
    <w:qFormat/>
    <w:rsid w:val="00160FA7"/>
    <w:pPr>
      <w:keepNext/>
      <w:outlineLvl w:val="4"/>
    </w:pPr>
    <w:rPr>
      <w:b/>
      <w:bCs/>
      <w:u w:val="single"/>
    </w:rPr>
  </w:style>
  <w:style w:type="paragraph" w:styleId="Heading7">
    <w:name w:val="heading 7"/>
    <w:basedOn w:val="Normal"/>
    <w:next w:val="Normal"/>
    <w:link w:val="Heading7Char"/>
    <w:unhideWhenUsed/>
    <w:qFormat/>
    <w:rsid w:val="00160FA7"/>
    <w:pPr>
      <w:keepNext/>
      <w:outlineLvl w:val="6"/>
    </w:pPr>
    <w:rPr>
      <w:b/>
      <w:bCs/>
    </w:rPr>
  </w:style>
  <w:style w:type="paragraph" w:styleId="Heading8">
    <w:name w:val="heading 8"/>
    <w:basedOn w:val="Normal"/>
    <w:next w:val="Normal"/>
    <w:link w:val="Heading8Char"/>
    <w:semiHidden/>
    <w:unhideWhenUsed/>
    <w:qFormat/>
    <w:rsid w:val="00160FA7"/>
    <w:pPr>
      <w:keepNext/>
      <w:outlineLvl w:val="7"/>
    </w:pPr>
    <w:rPr>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60FA7"/>
    <w:rPr>
      <w:rFonts w:ascii="Arial" w:eastAsia="Times New Roman" w:hAnsi="Arial" w:cs="Arial"/>
      <w:b/>
      <w:bCs/>
      <w:sz w:val="24"/>
      <w:szCs w:val="32"/>
    </w:rPr>
  </w:style>
  <w:style w:type="character" w:customStyle="1" w:styleId="Heading5Char">
    <w:name w:val="Heading 5 Char"/>
    <w:basedOn w:val="DefaultParagraphFont"/>
    <w:link w:val="Heading5"/>
    <w:rsid w:val="00160FA7"/>
    <w:rPr>
      <w:rFonts w:ascii="Arial" w:eastAsia="Times New Roman" w:hAnsi="Arial" w:cs="Arial"/>
      <w:b/>
      <w:bCs/>
      <w:szCs w:val="24"/>
      <w:u w:val="single"/>
    </w:rPr>
  </w:style>
  <w:style w:type="character" w:customStyle="1" w:styleId="Heading7Char">
    <w:name w:val="Heading 7 Char"/>
    <w:basedOn w:val="DefaultParagraphFont"/>
    <w:link w:val="Heading7"/>
    <w:rsid w:val="00160FA7"/>
    <w:rPr>
      <w:rFonts w:ascii="Arial" w:eastAsia="Times New Roman" w:hAnsi="Arial" w:cs="Arial"/>
      <w:b/>
      <w:bCs/>
      <w:szCs w:val="24"/>
    </w:rPr>
  </w:style>
  <w:style w:type="character" w:customStyle="1" w:styleId="Heading8Char">
    <w:name w:val="Heading 8 Char"/>
    <w:basedOn w:val="DefaultParagraphFont"/>
    <w:link w:val="Heading8"/>
    <w:semiHidden/>
    <w:rsid w:val="00160FA7"/>
    <w:rPr>
      <w:rFonts w:ascii="Arial" w:eastAsia="Times New Roman" w:hAnsi="Arial" w:cs="Arial"/>
      <w:b/>
      <w:bCs/>
      <w:i/>
      <w:iCs/>
    </w:rPr>
  </w:style>
  <w:style w:type="paragraph" w:styleId="ListParagraph">
    <w:name w:val="List Paragraph"/>
    <w:basedOn w:val="Normal"/>
    <w:qFormat/>
    <w:rsid w:val="00160FA7"/>
    <w:pPr>
      <w:ind w:left="720"/>
      <w:contextualSpacing/>
    </w:pPr>
  </w:style>
  <w:style w:type="character" w:styleId="Hyperlink">
    <w:name w:val="Hyperlink"/>
    <w:basedOn w:val="DefaultParagraphFont"/>
    <w:uiPriority w:val="99"/>
    <w:unhideWhenUsed/>
    <w:rsid w:val="00160FA7"/>
    <w:rPr>
      <w:color w:val="0563C1" w:themeColor="hyperlink"/>
      <w:u w:val="single"/>
    </w:rPr>
  </w:style>
  <w:style w:type="paragraph" w:styleId="BodyText2">
    <w:name w:val="Body Text 2"/>
    <w:basedOn w:val="Normal"/>
    <w:link w:val="BodyText2Char"/>
    <w:rsid w:val="00160FA7"/>
    <w:pPr>
      <w:overflowPunct w:val="0"/>
      <w:autoSpaceDE w:val="0"/>
      <w:autoSpaceDN w:val="0"/>
      <w:adjustRightInd w:val="0"/>
      <w:jc w:val="both"/>
      <w:textAlignment w:val="baseline"/>
    </w:pPr>
    <w:rPr>
      <w:rFonts w:cs="Times New Roman"/>
      <w:szCs w:val="20"/>
      <w:lang w:val="en-IE"/>
    </w:rPr>
  </w:style>
  <w:style w:type="character" w:customStyle="1" w:styleId="BodyText2Char">
    <w:name w:val="Body Text 2 Char"/>
    <w:basedOn w:val="DefaultParagraphFont"/>
    <w:link w:val="BodyText2"/>
    <w:rsid w:val="00160FA7"/>
    <w:rPr>
      <w:rFonts w:ascii="Arial" w:eastAsia="Times New Roman" w:hAnsi="Arial" w:cs="Times New Roman"/>
      <w:szCs w:val="20"/>
      <w:lang w:val="en-IE"/>
    </w:rPr>
  </w:style>
  <w:style w:type="paragraph" w:styleId="BodyText3">
    <w:name w:val="Body Text 3"/>
    <w:basedOn w:val="Normal"/>
    <w:link w:val="BodyText3Char"/>
    <w:rsid w:val="00160FA7"/>
    <w:pPr>
      <w:spacing w:after="120"/>
    </w:pPr>
    <w:rPr>
      <w:rFonts w:ascii="Times New Roman" w:hAnsi="Times New Roman" w:cs="Times New Roman"/>
      <w:sz w:val="16"/>
      <w:szCs w:val="16"/>
      <w:lang w:eastAsia="en-GB"/>
    </w:rPr>
  </w:style>
  <w:style w:type="character" w:customStyle="1" w:styleId="BodyText3Char">
    <w:name w:val="Body Text 3 Char"/>
    <w:basedOn w:val="DefaultParagraphFont"/>
    <w:link w:val="BodyText3"/>
    <w:rsid w:val="00160FA7"/>
    <w:rPr>
      <w:rFonts w:ascii="Times New Roman" w:eastAsia="Times New Roman" w:hAnsi="Times New Roman" w:cs="Times New Roman"/>
      <w:sz w:val="16"/>
      <w:szCs w:val="16"/>
      <w:lang w:eastAsia="en-GB"/>
    </w:rPr>
  </w:style>
  <w:style w:type="paragraph" w:styleId="Footer">
    <w:name w:val="footer"/>
    <w:basedOn w:val="Normal"/>
    <w:link w:val="FooterChar"/>
    <w:uiPriority w:val="99"/>
    <w:unhideWhenUsed/>
    <w:rsid w:val="00160FA7"/>
    <w:pPr>
      <w:tabs>
        <w:tab w:val="center" w:pos="4252"/>
        <w:tab w:val="right" w:pos="8504"/>
      </w:tabs>
    </w:pPr>
  </w:style>
  <w:style w:type="character" w:customStyle="1" w:styleId="FooterChar">
    <w:name w:val="Footer Char"/>
    <w:basedOn w:val="DefaultParagraphFont"/>
    <w:link w:val="Footer"/>
    <w:uiPriority w:val="99"/>
    <w:rsid w:val="00160FA7"/>
    <w:rPr>
      <w:rFonts w:ascii="Arial" w:eastAsia="Times New Roman" w:hAnsi="Arial"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igrid.dahmen@eapn.eu" TargetMode="External"/><Relationship Id="rId5" Type="http://schemas.openxmlformats.org/officeDocument/2006/relationships/hyperlink" Target="http://www.eapn.e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1605</Words>
  <Characters>9154</Characters>
  <Application>Microsoft Office Word</Application>
  <DocSecurity>0</DocSecurity>
  <Lines>76</Lines>
  <Paragraphs>21</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        1) JOB DESCRIPTION – DIRECTOR</vt:lpstr>
      <vt:lpstr>        2) PERSON SPECIFICATION</vt:lpstr>
      <vt:lpstr>        3) JOB CONTEXT AND REMUNERATION PACKAGE</vt:lpstr>
      <vt:lpstr>        5) APPLICATION FORM FOR POSITION OF DIRECTOR</vt:lpstr>
    </vt:vector>
  </TitlesOfParts>
  <Company/>
  <LinksUpToDate>false</LinksUpToDate>
  <CharactersWithSpaces>10738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Fintan Farrell</dc:creator>
  <cp:keywords/>
  <dc:description/>
  <cp:lastModifiedBy>Fintan Farrell</cp:lastModifiedBy>
  <cp:revision>2</cp:revision>
  <dcterms:created xsi:type="dcterms:W3CDTF">2016-04-13T14:25:00Z</dcterms:created>
  <dcterms:modified xsi:type="dcterms:W3CDTF">2016-04-13T15:03:00Z</dcterms:modified>
</cp:coreProperties>
</file>