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A9FA" w14:textId="77777777" w:rsidR="009F7DF0" w:rsidRDefault="00556C2B" w:rsidP="009F7DF0">
      <w:pPr>
        <w:pBdr>
          <w:top w:val="single" w:sz="4" w:space="1" w:color="auto"/>
          <w:left w:val="single" w:sz="4" w:space="13" w:color="auto"/>
          <w:bottom w:val="single" w:sz="4" w:space="1" w:color="auto"/>
          <w:right w:val="single" w:sz="4" w:space="20" w:color="auto"/>
        </w:pBdr>
        <w:shd w:val="clear" w:color="auto" w:fill="E6E6E6"/>
        <w:jc w:val="right"/>
        <w:rPr>
          <w:rFonts w:cs="Arial"/>
          <w:b/>
        </w:rPr>
      </w:pPr>
      <w:r>
        <w:rPr>
          <w:rFonts w:cs="Arial"/>
          <w:b/>
        </w:rPr>
        <w:t xml:space="preserve">LW </w:t>
      </w:r>
      <w:r w:rsidR="00A41789">
        <w:rPr>
          <w:rFonts w:cs="Arial"/>
          <w:b/>
        </w:rPr>
        <w:t>27</w:t>
      </w:r>
      <w:r w:rsidR="006F532E" w:rsidRPr="009F7DF0">
        <w:rPr>
          <w:rFonts w:cs="Arial"/>
          <w:b/>
        </w:rPr>
        <w:t xml:space="preserve"> Jan</w:t>
      </w:r>
      <w:r w:rsidR="009F7DF0">
        <w:rPr>
          <w:rFonts w:cs="Arial"/>
          <w:b/>
        </w:rPr>
        <w:t xml:space="preserve"> 2017</w:t>
      </w:r>
    </w:p>
    <w:p w14:paraId="5591C9E4" w14:textId="77777777" w:rsidR="00EE3FF3" w:rsidRPr="009F7DF0" w:rsidRDefault="006F532E" w:rsidP="009F7DF0">
      <w:pPr>
        <w:pBdr>
          <w:top w:val="single" w:sz="4" w:space="1" w:color="auto"/>
          <w:left w:val="single" w:sz="4" w:space="13" w:color="auto"/>
          <w:bottom w:val="single" w:sz="4" w:space="1" w:color="auto"/>
          <w:right w:val="single" w:sz="4" w:space="20" w:color="auto"/>
        </w:pBdr>
        <w:shd w:val="clear" w:color="auto" w:fill="E6E6E6"/>
        <w:spacing w:after="0" w:line="240" w:lineRule="auto"/>
        <w:jc w:val="center"/>
        <w:rPr>
          <w:rFonts w:cs="Arial"/>
          <w:b/>
        </w:rPr>
      </w:pPr>
      <w:r w:rsidRPr="009F7DF0">
        <w:rPr>
          <w:rFonts w:cs="Arial"/>
          <w:b/>
        </w:rPr>
        <w:t xml:space="preserve">Draft Agenda - Bureau </w:t>
      </w:r>
      <w:r w:rsidR="00EE3FF3" w:rsidRPr="009F7DF0">
        <w:rPr>
          <w:rFonts w:cs="Arial"/>
          <w:b/>
        </w:rPr>
        <w:t>Meeting</w:t>
      </w:r>
    </w:p>
    <w:p w14:paraId="54FB0339" w14:textId="77777777" w:rsidR="00EE3FF3" w:rsidRDefault="006F532E" w:rsidP="009F7DF0">
      <w:pPr>
        <w:pBdr>
          <w:top w:val="single" w:sz="4" w:space="1" w:color="auto"/>
          <w:left w:val="single" w:sz="4" w:space="13" w:color="auto"/>
          <w:bottom w:val="single" w:sz="4" w:space="1" w:color="auto"/>
          <w:right w:val="single" w:sz="4" w:space="20" w:color="auto"/>
        </w:pBdr>
        <w:shd w:val="clear" w:color="auto" w:fill="E6E6E6"/>
        <w:spacing w:after="0" w:line="240" w:lineRule="auto"/>
        <w:jc w:val="center"/>
        <w:rPr>
          <w:rFonts w:cs="Arial"/>
          <w:b/>
        </w:rPr>
      </w:pPr>
      <w:r w:rsidRPr="009F7DF0">
        <w:rPr>
          <w:rFonts w:cs="Arial"/>
          <w:b/>
        </w:rPr>
        <w:t xml:space="preserve">24 </w:t>
      </w:r>
      <w:r w:rsidR="00EE3FF3" w:rsidRPr="009F7DF0">
        <w:rPr>
          <w:rFonts w:cs="Arial"/>
          <w:b/>
        </w:rPr>
        <w:t>January</w:t>
      </w:r>
      <w:r w:rsidRPr="009F7DF0">
        <w:rPr>
          <w:rFonts w:cs="Arial"/>
          <w:b/>
        </w:rPr>
        <w:t xml:space="preserve"> (9.30 – 17.00) and 25 Jan (9.30 – 13.00) </w:t>
      </w:r>
      <w:r w:rsidR="009F7DF0">
        <w:rPr>
          <w:rFonts w:cs="Arial"/>
          <w:b/>
        </w:rPr>
        <w:t>2017</w:t>
      </w:r>
    </w:p>
    <w:p w14:paraId="3CB781EA" w14:textId="77777777" w:rsidR="0058081A" w:rsidRPr="00620B62" w:rsidRDefault="0058081A" w:rsidP="009F7DF0">
      <w:pPr>
        <w:pBdr>
          <w:top w:val="single" w:sz="4" w:space="1" w:color="auto"/>
          <w:left w:val="single" w:sz="4" w:space="13" w:color="auto"/>
          <w:bottom w:val="single" w:sz="4" w:space="1" w:color="auto"/>
          <w:right w:val="single" w:sz="4" w:space="20" w:color="auto"/>
        </w:pBdr>
        <w:shd w:val="clear" w:color="auto" w:fill="E6E6E6"/>
        <w:spacing w:after="0" w:line="240" w:lineRule="auto"/>
        <w:jc w:val="center"/>
        <w:rPr>
          <w:rFonts w:cs="Arial"/>
          <w:b/>
        </w:rPr>
      </w:pPr>
      <w:r>
        <w:rPr>
          <w:rFonts w:cs="Arial"/>
          <w:b/>
        </w:rPr>
        <w:t>Chair: Sergio Aires</w:t>
      </w:r>
    </w:p>
    <w:p w14:paraId="66FFD089" w14:textId="77777777" w:rsidR="0058081A" w:rsidRDefault="0058081A" w:rsidP="0058081A">
      <w:pPr>
        <w:overflowPunct w:val="0"/>
        <w:autoSpaceDE w:val="0"/>
        <w:autoSpaceDN w:val="0"/>
        <w:adjustRightInd w:val="0"/>
        <w:spacing w:after="0" w:line="240" w:lineRule="auto"/>
        <w:ind w:left="360"/>
        <w:textAlignment w:val="baseline"/>
        <w:rPr>
          <w:rFonts w:cstheme="minorHAnsi"/>
          <w:b/>
        </w:rPr>
      </w:pPr>
    </w:p>
    <w:p w14:paraId="7EF01280" w14:textId="77777777" w:rsidR="0058081A" w:rsidRDefault="0058081A" w:rsidP="0058081A">
      <w:pPr>
        <w:overflowPunct w:val="0"/>
        <w:autoSpaceDE w:val="0"/>
        <w:autoSpaceDN w:val="0"/>
        <w:adjustRightInd w:val="0"/>
        <w:spacing w:after="0" w:line="240" w:lineRule="auto"/>
        <w:ind w:left="360"/>
        <w:jc w:val="center"/>
        <w:textAlignment w:val="baseline"/>
        <w:rPr>
          <w:rFonts w:cstheme="minorHAnsi"/>
          <w:b/>
        </w:rPr>
      </w:pPr>
      <w:r>
        <w:rPr>
          <w:rFonts w:cstheme="minorHAnsi"/>
          <w:b/>
        </w:rPr>
        <w:t>24 January</w:t>
      </w:r>
    </w:p>
    <w:p w14:paraId="5B02A691" w14:textId="77777777" w:rsidR="00620B62" w:rsidRDefault="00620B62" w:rsidP="0058081A">
      <w:pPr>
        <w:overflowPunct w:val="0"/>
        <w:autoSpaceDE w:val="0"/>
        <w:autoSpaceDN w:val="0"/>
        <w:adjustRightInd w:val="0"/>
        <w:spacing w:after="0" w:line="240" w:lineRule="auto"/>
        <w:ind w:left="360"/>
        <w:jc w:val="center"/>
        <w:textAlignment w:val="baseline"/>
        <w:rPr>
          <w:rFonts w:cstheme="minorHAnsi"/>
          <w:b/>
        </w:rPr>
      </w:pPr>
    </w:p>
    <w:p w14:paraId="0FBD0270" w14:textId="77777777" w:rsidR="00620B62" w:rsidRDefault="00620B62" w:rsidP="00620B62">
      <w:pPr>
        <w:spacing w:after="0" w:line="240" w:lineRule="auto"/>
        <w:jc w:val="both"/>
      </w:pPr>
      <w:r w:rsidRPr="006B1EB5">
        <w:rPr>
          <w:b/>
          <w:i/>
        </w:rPr>
        <w:t>Present:</w:t>
      </w:r>
      <w:r>
        <w:t xml:space="preserve"> Sérgio Aires, </w:t>
      </w:r>
      <w:proofErr w:type="spellStart"/>
      <w:r>
        <w:t>Saviour</w:t>
      </w:r>
      <w:proofErr w:type="spellEnd"/>
      <w:r>
        <w:t xml:space="preserve"> </w:t>
      </w:r>
      <w:proofErr w:type="spellStart"/>
      <w:r>
        <w:t>Grima</w:t>
      </w:r>
      <w:proofErr w:type="spellEnd"/>
      <w:r>
        <w:t xml:space="preserve">, </w:t>
      </w:r>
      <w:r w:rsidRPr="001F7A7A">
        <w:t xml:space="preserve">Maria </w:t>
      </w:r>
      <w:proofErr w:type="spellStart"/>
      <w:r w:rsidRPr="001F7A7A">
        <w:t>Jeliazkova</w:t>
      </w:r>
      <w:proofErr w:type="spellEnd"/>
      <w:r w:rsidRPr="001F7A7A">
        <w:t xml:space="preserve">, Carlos </w:t>
      </w:r>
      <w:proofErr w:type="spellStart"/>
      <w:r w:rsidRPr="001F7A7A">
        <w:t>Susias</w:t>
      </w:r>
      <w:proofErr w:type="spellEnd"/>
      <w:r w:rsidRPr="001F7A7A">
        <w:t xml:space="preserve">, </w:t>
      </w:r>
      <w:proofErr w:type="spellStart"/>
      <w:r w:rsidRPr="001F7A7A">
        <w:t>Vilborg</w:t>
      </w:r>
      <w:proofErr w:type="spellEnd"/>
      <w:r w:rsidRPr="001F7A7A">
        <w:t xml:space="preserve"> </w:t>
      </w:r>
      <w:proofErr w:type="spellStart"/>
      <w:r w:rsidRPr="001F7A7A">
        <w:t>Oddsdottir</w:t>
      </w:r>
      <w:proofErr w:type="spellEnd"/>
      <w:r>
        <w:t xml:space="preserve">, Peter Kelly </w:t>
      </w:r>
      <w:proofErr w:type="spellStart"/>
      <w:r>
        <w:t>Jasmina</w:t>
      </w:r>
      <w:proofErr w:type="spellEnd"/>
      <w:r>
        <w:t xml:space="preserve"> </w:t>
      </w:r>
      <w:proofErr w:type="spellStart"/>
      <w:r>
        <w:t>Krunic</w:t>
      </w:r>
      <w:proofErr w:type="spellEnd"/>
      <w:r>
        <w:t>, Leo Williams.</w:t>
      </w:r>
    </w:p>
    <w:p w14:paraId="61133C88" w14:textId="77777777" w:rsidR="00620B62" w:rsidRPr="001F7A7A" w:rsidRDefault="00620B62" w:rsidP="00620B62">
      <w:pPr>
        <w:spacing w:after="0" w:line="240" w:lineRule="auto"/>
        <w:jc w:val="both"/>
      </w:pPr>
      <w:r w:rsidRPr="001F7A7A">
        <w:rPr>
          <w:b/>
          <w:i/>
        </w:rPr>
        <w:t>Apologies:</w:t>
      </w:r>
      <w:r w:rsidRPr="001F7A7A">
        <w:t xml:space="preserve"> </w:t>
      </w:r>
      <w:r>
        <w:t>None</w:t>
      </w:r>
    </w:p>
    <w:p w14:paraId="3A060FF0" w14:textId="77777777" w:rsidR="00620B62" w:rsidRPr="006D289A" w:rsidRDefault="00620B62" w:rsidP="00620B62">
      <w:pPr>
        <w:spacing w:after="0" w:line="240" w:lineRule="auto"/>
        <w:jc w:val="both"/>
      </w:pPr>
      <w:r>
        <w:t>Various members of staff attended for parts of the meeting.</w:t>
      </w:r>
    </w:p>
    <w:p w14:paraId="159E3E8F" w14:textId="77777777" w:rsidR="0058081A" w:rsidRPr="0058081A" w:rsidRDefault="0058081A" w:rsidP="0058081A">
      <w:pPr>
        <w:overflowPunct w:val="0"/>
        <w:autoSpaceDE w:val="0"/>
        <w:autoSpaceDN w:val="0"/>
        <w:adjustRightInd w:val="0"/>
        <w:spacing w:after="0" w:line="240" w:lineRule="auto"/>
        <w:ind w:left="360"/>
        <w:textAlignment w:val="baseline"/>
        <w:rPr>
          <w:rFonts w:cstheme="minorHAnsi"/>
          <w:b/>
        </w:rPr>
      </w:pPr>
    </w:p>
    <w:p w14:paraId="72D2BBA7" w14:textId="77777777" w:rsidR="00EE3FF3" w:rsidRPr="00A41789" w:rsidRDefault="0092228A" w:rsidP="00EE3FF3">
      <w:pPr>
        <w:numPr>
          <w:ilvl w:val="0"/>
          <w:numId w:val="11"/>
        </w:numPr>
        <w:tabs>
          <w:tab w:val="clear" w:pos="720"/>
          <w:tab w:val="num" w:pos="360"/>
        </w:tabs>
        <w:overflowPunct w:val="0"/>
        <w:autoSpaceDE w:val="0"/>
        <w:autoSpaceDN w:val="0"/>
        <w:adjustRightInd w:val="0"/>
        <w:spacing w:after="0" w:line="240" w:lineRule="auto"/>
        <w:ind w:left="360"/>
        <w:textAlignment w:val="baseline"/>
        <w:rPr>
          <w:rFonts w:cstheme="minorHAnsi"/>
          <w:b/>
          <w:sz w:val="28"/>
          <w:szCs w:val="28"/>
          <w:u w:val="single"/>
        </w:rPr>
      </w:pPr>
      <w:r w:rsidRPr="00A41789">
        <w:rPr>
          <w:rFonts w:cs="Arial"/>
          <w:b/>
          <w:sz w:val="28"/>
          <w:szCs w:val="28"/>
          <w:u w:val="single"/>
        </w:rPr>
        <w:t>Minutes</w:t>
      </w:r>
      <w:r w:rsidR="008E5E60" w:rsidRPr="00A41789">
        <w:rPr>
          <w:rFonts w:cs="Arial"/>
          <w:b/>
          <w:sz w:val="28"/>
          <w:szCs w:val="28"/>
          <w:u w:val="single"/>
        </w:rPr>
        <w:t xml:space="preserve"> </w:t>
      </w:r>
      <w:r w:rsidR="00620B62" w:rsidRPr="00A41789">
        <w:rPr>
          <w:rFonts w:cs="Arial"/>
          <w:b/>
          <w:sz w:val="28"/>
          <w:szCs w:val="28"/>
          <w:u w:val="single"/>
        </w:rPr>
        <w:t>of previous meetings</w:t>
      </w:r>
    </w:p>
    <w:p w14:paraId="1975EF5B" w14:textId="77777777" w:rsidR="00620B62" w:rsidRDefault="00620B62" w:rsidP="00620B62">
      <w:pPr>
        <w:overflowPunct w:val="0"/>
        <w:autoSpaceDE w:val="0"/>
        <w:autoSpaceDN w:val="0"/>
        <w:adjustRightInd w:val="0"/>
        <w:spacing w:after="0" w:line="240" w:lineRule="auto"/>
        <w:textAlignment w:val="baseline"/>
        <w:rPr>
          <w:rFonts w:cs="Arial"/>
          <w:b/>
        </w:rPr>
      </w:pPr>
    </w:p>
    <w:p w14:paraId="5C6C28EF" w14:textId="77777777" w:rsidR="0092228A" w:rsidRPr="00BA53DA" w:rsidRDefault="0092228A" w:rsidP="00BA53DA">
      <w:pPr>
        <w:pStyle w:val="ListParagraph"/>
        <w:numPr>
          <w:ilvl w:val="0"/>
          <w:numId w:val="30"/>
        </w:numPr>
        <w:overflowPunct w:val="0"/>
        <w:autoSpaceDE w:val="0"/>
        <w:autoSpaceDN w:val="0"/>
        <w:adjustRightInd w:val="0"/>
        <w:textAlignment w:val="baseline"/>
        <w:rPr>
          <w:rFonts w:cstheme="minorHAnsi"/>
          <w:i/>
        </w:rPr>
      </w:pPr>
      <w:r w:rsidRPr="00BA53DA">
        <w:rPr>
          <w:rFonts w:cstheme="minorHAnsi"/>
          <w:i/>
        </w:rPr>
        <w:t>Sept 2016 Bureau Meeting</w:t>
      </w:r>
    </w:p>
    <w:p w14:paraId="3C6B3F7A" w14:textId="77777777" w:rsidR="00620B62" w:rsidRPr="00620B62" w:rsidRDefault="00620B62" w:rsidP="00620B62">
      <w:pPr>
        <w:overflowPunct w:val="0"/>
        <w:autoSpaceDE w:val="0"/>
        <w:autoSpaceDN w:val="0"/>
        <w:adjustRightInd w:val="0"/>
        <w:textAlignment w:val="baseline"/>
        <w:rPr>
          <w:rFonts w:cstheme="minorHAnsi"/>
        </w:rPr>
      </w:pPr>
      <w:r>
        <w:rPr>
          <w:rFonts w:cstheme="minorHAnsi"/>
        </w:rPr>
        <w:t>Subject to minor spelling and grammar errors (to be corrected) the minutes were agreed.</w:t>
      </w:r>
    </w:p>
    <w:p w14:paraId="796EFF50" w14:textId="77777777" w:rsidR="0092228A" w:rsidRPr="00BA53DA" w:rsidRDefault="00620B62" w:rsidP="00BA53DA">
      <w:pPr>
        <w:pStyle w:val="ListParagraph"/>
        <w:numPr>
          <w:ilvl w:val="0"/>
          <w:numId w:val="30"/>
        </w:numPr>
        <w:overflowPunct w:val="0"/>
        <w:autoSpaceDE w:val="0"/>
        <w:autoSpaceDN w:val="0"/>
        <w:adjustRightInd w:val="0"/>
        <w:textAlignment w:val="baseline"/>
        <w:rPr>
          <w:rFonts w:cstheme="minorHAnsi"/>
          <w:i/>
        </w:rPr>
      </w:pPr>
      <w:r w:rsidRPr="00BA53DA">
        <w:rPr>
          <w:rFonts w:asciiTheme="minorHAnsi" w:hAnsiTheme="minorHAnsi" w:cstheme="minorHAnsi"/>
          <w:i/>
          <w:sz w:val="22"/>
          <w:szCs w:val="22"/>
        </w:rPr>
        <w:t>Dec 2016</w:t>
      </w:r>
      <w:r w:rsidRPr="00BA53DA">
        <w:rPr>
          <w:rFonts w:cstheme="minorHAnsi"/>
          <w:i/>
        </w:rPr>
        <w:t xml:space="preserve"> Bureau Skype Meeting</w:t>
      </w:r>
    </w:p>
    <w:p w14:paraId="324591A8" w14:textId="77777777" w:rsidR="00620B62" w:rsidRDefault="00620B62" w:rsidP="00620B62">
      <w:pPr>
        <w:overflowPunct w:val="0"/>
        <w:autoSpaceDE w:val="0"/>
        <w:autoSpaceDN w:val="0"/>
        <w:adjustRightInd w:val="0"/>
        <w:textAlignment w:val="baseline"/>
        <w:rPr>
          <w:rFonts w:cstheme="minorHAnsi"/>
        </w:rPr>
      </w:pPr>
      <w:r>
        <w:rPr>
          <w:rFonts w:cstheme="minorHAnsi"/>
        </w:rPr>
        <w:t>The following amendment needs to be included: ‘The Bureau decided to propose the following changes to the meeting calendar. June 2017 – Ex Co, EUISG, Policy Conference. Autumn 2017 – Ex Co, EUISG, GA, Capacity Building’</w:t>
      </w:r>
    </w:p>
    <w:p w14:paraId="31F19B98" w14:textId="69FEDAF6" w:rsidR="00620B62" w:rsidRPr="00620B62" w:rsidRDefault="00620B62" w:rsidP="00620B62">
      <w:pPr>
        <w:overflowPunct w:val="0"/>
        <w:autoSpaceDE w:val="0"/>
        <w:autoSpaceDN w:val="0"/>
        <w:adjustRightInd w:val="0"/>
        <w:textAlignment w:val="baseline"/>
        <w:rPr>
          <w:rFonts w:cstheme="minorHAnsi"/>
          <w:b/>
        </w:rPr>
      </w:pPr>
      <w:r w:rsidRPr="00620B62">
        <w:rPr>
          <w:rFonts w:cstheme="minorHAnsi"/>
          <w:b/>
          <w:highlight w:val="yellow"/>
        </w:rPr>
        <w:t xml:space="preserve">Action: Leo to make these changes to the previous minutes, </w:t>
      </w:r>
      <w:r w:rsidR="00746E60">
        <w:rPr>
          <w:rFonts w:cstheme="minorHAnsi"/>
          <w:b/>
          <w:highlight w:val="yellow"/>
        </w:rPr>
        <w:t>Sigrid</w:t>
      </w:r>
      <w:bookmarkStart w:id="0" w:name="_GoBack"/>
      <w:bookmarkEnd w:id="0"/>
      <w:r w:rsidRPr="00620B62">
        <w:rPr>
          <w:rFonts w:cstheme="minorHAnsi"/>
          <w:b/>
          <w:highlight w:val="yellow"/>
        </w:rPr>
        <w:t xml:space="preserve"> to put the minutes online.</w:t>
      </w:r>
    </w:p>
    <w:p w14:paraId="1CEAED96" w14:textId="77777777" w:rsidR="00EE3FF3" w:rsidRPr="00A41789" w:rsidRDefault="00EE3FF3" w:rsidP="00EE3FF3">
      <w:pPr>
        <w:numPr>
          <w:ilvl w:val="0"/>
          <w:numId w:val="11"/>
        </w:numPr>
        <w:tabs>
          <w:tab w:val="clear" w:pos="720"/>
          <w:tab w:val="num" w:pos="360"/>
        </w:tabs>
        <w:overflowPunct w:val="0"/>
        <w:autoSpaceDE w:val="0"/>
        <w:autoSpaceDN w:val="0"/>
        <w:adjustRightInd w:val="0"/>
        <w:spacing w:after="0" w:line="240" w:lineRule="auto"/>
        <w:ind w:left="360"/>
        <w:textAlignment w:val="baseline"/>
        <w:rPr>
          <w:rFonts w:cs="Arial"/>
          <w:b/>
          <w:sz w:val="28"/>
          <w:szCs w:val="28"/>
          <w:u w:val="single"/>
        </w:rPr>
      </w:pPr>
      <w:r w:rsidRPr="00A41789">
        <w:rPr>
          <w:rFonts w:cs="Arial"/>
          <w:b/>
          <w:sz w:val="28"/>
          <w:szCs w:val="28"/>
          <w:u w:val="single"/>
        </w:rPr>
        <w:t>Staff Issues</w:t>
      </w:r>
      <w:r w:rsidR="00620B62" w:rsidRPr="00A41789">
        <w:rPr>
          <w:rFonts w:cs="Arial"/>
          <w:b/>
          <w:sz w:val="28"/>
          <w:szCs w:val="28"/>
          <w:u w:val="single"/>
        </w:rPr>
        <w:t xml:space="preserve"> </w:t>
      </w:r>
      <w:r w:rsidR="00620B62" w:rsidRPr="00A41789">
        <w:rPr>
          <w:rFonts w:cs="Arial"/>
          <w:b/>
          <w:sz w:val="28"/>
          <w:szCs w:val="28"/>
          <w:u w:val="single"/>
        </w:rPr>
        <w:br/>
      </w:r>
    </w:p>
    <w:p w14:paraId="7BA96563" w14:textId="77777777" w:rsidR="00EE3FF3" w:rsidRPr="00BA53DA" w:rsidRDefault="006F532E" w:rsidP="00BA53DA">
      <w:pPr>
        <w:pStyle w:val="ListParagraph"/>
        <w:numPr>
          <w:ilvl w:val="0"/>
          <w:numId w:val="31"/>
        </w:numPr>
        <w:overflowPunct w:val="0"/>
        <w:autoSpaceDE w:val="0"/>
        <w:autoSpaceDN w:val="0"/>
        <w:adjustRightInd w:val="0"/>
        <w:contextualSpacing/>
        <w:textAlignment w:val="baseline"/>
        <w:rPr>
          <w:rFonts w:cs="Arial"/>
          <w:i/>
        </w:rPr>
      </w:pPr>
      <w:r w:rsidRPr="00BA53DA">
        <w:rPr>
          <w:rFonts w:cs="Arial"/>
          <w:i/>
        </w:rPr>
        <w:t>Fintan’s Contract</w:t>
      </w:r>
    </w:p>
    <w:p w14:paraId="2CA37543" w14:textId="77777777" w:rsidR="00620B62" w:rsidRDefault="00620B62" w:rsidP="00620B62">
      <w:pPr>
        <w:overflowPunct w:val="0"/>
        <w:autoSpaceDE w:val="0"/>
        <w:autoSpaceDN w:val="0"/>
        <w:adjustRightInd w:val="0"/>
        <w:contextualSpacing/>
        <w:textAlignment w:val="baseline"/>
        <w:rPr>
          <w:rFonts w:cs="Arial"/>
        </w:rPr>
      </w:pPr>
    </w:p>
    <w:p w14:paraId="15D64D34" w14:textId="77777777" w:rsidR="00620B62" w:rsidRDefault="00620B62" w:rsidP="00620B62">
      <w:pPr>
        <w:overflowPunct w:val="0"/>
        <w:autoSpaceDE w:val="0"/>
        <w:autoSpaceDN w:val="0"/>
        <w:adjustRightInd w:val="0"/>
        <w:contextualSpacing/>
        <w:textAlignment w:val="baseline"/>
        <w:rPr>
          <w:rFonts w:cs="Arial"/>
        </w:rPr>
      </w:pPr>
      <w:r>
        <w:rPr>
          <w:rFonts w:cs="Arial"/>
        </w:rPr>
        <w:t xml:space="preserve">It was agreed that the </w:t>
      </w:r>
      <w:r w:rsidR="00D8449C">
        <w:rPr>
          <w:rFonts w:cs="Arial"/>
        </w:rPr>
        <w:t xml:space="preserve">Project Manager’s </w:t>
      </w:r>
      <w:r>
        <w:rPr>
          <w:rFonts w:cs="Arial"/>
        </w:rPr>
        <w:t>Job Description needs to be strengthened, notably:</w:t>
      </w:r>
    </w:p>
    <w:p w14:paraId="595C90C4" w14:textId="77777777" w:rsidR="00620B62" w:rsidRDefault="00620B62" w:rsidP="00620B62">
      <w:pPr>
        <w:pStyle w:val="ListParagraph"/>
        <w:numPr>
          <w:ilvl w:val="0"/>
          <w:numId w:val="28"/>
        </w:numPr>
        <w:overflowPunct w:val="0"/>
        <w:autoSpaceDE w:val="0"/>
        <w:autoSpaceDN w:val="0"/>
        <w:adjustRightInd w:val="0"/>
        <w:contextualSpacing/>
        <w:textAlignment w:val="baseline"/>
        <w:rPr>
          <w:rFonts w:asciiTheme="minorHAnsi" w:hAnsiTheme="minorHAnsi" w:cstheme="minorHAnsi"/>
          <w:sz w:val="22"/>
          <w:szCs w:val="22"/>
        </w:rPr>
      </w:pPr>
      <w:r w:rsidRPr="00620B62">
        <w:rPr>
          <w:rFonts w:asciiTheme="minorHAnsi" w:hAnsiTheme="minorHAnsi" w:cstheme="minorHAnsi"/>
          <w:sz w:val="22"/>
          <w:szCs w:val="22"/>
        </w:rPr>
        <w:t xml:space="preserve">FF should be managing </w:t>
      </w:r>
      <w:proofErr w:type="spellStart"/>
      <w:r w:rsidRPr="00600143">
        <w:rPr>
          <w:rFonts w:asciiTheme="minorHAnsi" w:hAnsiTheme="minorHAnsi" w:cstheme="minorHAnsi"/>
          <w:b/>
          <w:sz w:val="22"/>
          <w:szCs w:val="22"/>
        </w:rPr>
        <w:t>contractS</w:t>
      </w:r>
      <w:proofErr w:type="spellEnd"/>
      <w:r w:rsidRPr="00620B62">
        <w:rPr>
          <w:rFonts w:asciiTheme="minorHAnsi" w:hAnsiTheme="minorHAnsi" w:cstheme="minorHAnsi"/>
          <w:sz w:val="22"/>
          <w:szCs w:val="22"/>
        </w:rPr>
        <w:t>, not just the EMIN project.</w:t>
      </w:r>
      <w:r w:rsidR="00D8449C">
        <w:rPr>
          <w:rFonts w:asciiTheme="minorHAnsi" w:hAnsiTheme="minorHAnsi" w:cstheme="minorHAnsi"/>
          <w:sz w:val="22"/>
          <w:szCs w:val="22"/>
        </w:rPr>
        <w:t xml:space="preserve"> This needs to be clarified</w:t>
      </w:r>
    </w:p>
    <w:p w14:paraId="4F2A96FA" w14:textId="77777777" w:rsidR="00D8449C" w:rsidRDefault="00D8449C" w:rsidP="00620B62">
      <w:pPr>
        <w:pStyle w:val="ListParagraph"/>
        <w:numPr>
          <w:ilvl w:val="0"/>
          <w:numId w:val="28"/>
        </w:numPr>
        <w:overflowPunct w:val="0"/>
        <w:autoSpaceDE w:val="0"/>
        <w:autoSpaceDN w:val="0"/>
        <w:adjustRightInd w:val="0"/>
        <w:contextualSpacing/>
        <w:textAlignment w:val="baseline"/>
        <w:rPr>
          <w:rFonts w:asciiTheme="minorHAnsi" w:hAnsiTheme="minorHAnsi" w:cstheme="minorHAnsi"/>
          <w:sz w:val="22"/>
          <w:szCs w:val="22"/>
        </w:rPr>
      </w:pPr>
      <w:r>
        <w:rPr>
          <w:rFonts w:asciiTheme="minorHAnsi" w:hAnsiTheme="minorHAnsi" w:cstheme="minorHAnsi"/>
          <w:sz w:val="22"/>
          <w:szCs w:val="22"/>
        </w:rPr>
        <w:t>Clarify that the role is 3/5 (22h48m), split over 4 working days</w:t>
      </w:r>
    </w:p>
    <w:p w14:paraId="2FEEE49D" w14:textId="77777777" w:rsidR="00620B62" w:rsidRDefault="00620B62" w:rsidP="00620B62">
      <w:pPr>
        <w:pStyle w:val="ListParagraph"/>
        <w:numPr>
          <w:ilvl w:val="0"/>
          <w:numId w:val="28"/>
        </w:numPr>
        <w:overflowPunct w:val="0"/>
        <w:autoSpaceDE w:val="0"/>
        <w:autoSpaceDN w:val="0"/>
        <w:adjustRightInd w:val="0"/>
        <w:contextualSpacing/>
        <w:textAlignment w:val="baseline"/>
        <w:rPr>
          <w:rFonts w:asciiTheme="minorHAnsi" w:hAnsiTheme="minorHAnsi" w:cstheme="minorHAnsi"/>
          <w:sz w:val="22"/>
          <w:szCs w:val="22"/>
        </w:rPr>
      </w:pPr>
      <w:r>
        <w:rPr>
          <w:rFonts w:asciiTheme="minorHAnsi" w:hAnsiTheme="minorHAnsi" w:cstheme="minorHAnsi"/>
          <w:sz w:val="22"/>
          <w:szCs w:val="22"/>
        </w:rPr>
        <w:t xml:space="preserve">FF should coordinate project staff </w:t>
      </w:r>
      <w:r w:rsidR="00D8449C">
        <w:rPr>
          <w:rFonts w:asciiTheme="minorHAnsi" w:hAnsiTheme="minorHAnsi" w:cstheme="minorHAnsi"/>
          <w:sz w:val="22"/>
          <w:szCs w:val="22"/>
        </w:rPr>
        <w:t>in close collaboration with the Director</w:t>
      </w:r>
    </w:p>
    <w:p w14:paraId="7AC5352C" w14:textId="77777777" w:rsidR="00D8449C" w:rsidRDefault="00D8449C" w:rsidP="00620B62">
      <w:pPr>
        <w:pStyle w:val="ListParagraph"/>
        <w:numPr>
          <w:ilvl w:val="0"/>
          <w:numId w:val="28"/>
        </w:numPr>
        <w:overflowPunct w:val="0"/>
        <w:autoSpaceDE w:val="0"/>
        <w:autoSpaceDN w:val="0"/>
        <w:adjustRightInd w:val="0"/>
        <w:contextualSpacing/>
        <w:textAlignment w:val="baseline"/>
        <w:rPr>
          <w:rFonts w:asciiTheme="minorHAnsi" w:hAnsiTheme="minorHAnsi" w:cstheme="minorHAnsi"/>
          <w:sz w:val="22"/>
          <w:szCs w:val="22"/>
        </w:rPr>
      </w:pPr>
      <w:r>
        <w:rPr>
          <w:rFonts w:asciiTheme="minorHAnsi" w:hAnsiTheme="minorHAnsi" w:cstheme="minorHAnsi"/>
          <w:sz w:val="22"/>
          <w:szCs w:val="22"/>
        </w:rPr>
        <w:t>Reporting on progress to stakeholders should also be done in collaboration with the Director, notably when it comes to external representation</w:t>
      </w:r>
    </w:p>
    <w:p w14:paraId="7A95C687" w14:textId="4859F7CA" w:rsidR="00D8449C" w:rsidRDefault="00D8449C" w:rsidP="00620B62">
      <w:pPr>
        <w:pStyle w:val="ListParagraph"/>
        <w:numPr>
          <w:ilvl w:val="0"/>
          <w:numId w:val="28"/>
        </w:numPr>
        <w:overflowPunct w:val="0"/>
        <w:autoSpaceDE w:val="0"/>
        <w:autoSpaceDN w:val="0"/>
        <w:adjustRightInd w:val="0"/>
        <w:contextualSpacing/>
        <w:textAlignment w:val="baseline"/>
        <w:rPr>
          <w:rFonts w:asciiTheme="minorHAnsi" w:hAnsiTheme="minorHAnsi" w:cstheme="minorHAnsi"/>
          <w:sz w:val="22"/>
          <w:szCs w:val="22"/>
        </w:rPr>
      </w:pPr>
      <w:r>
        <w:rPr>
          <w:rFonts w:asciiTheme="minorHAnsi" w:hAnsiTheme="minorHAnsi" w:cstheme="minorHAnsi"/>
          <w:sz w:val="22"/>
          <w:szCs w:val="22"/>
        </w:rPr>
        <w:t>Clarify that all projects report back to the Bureau</w:t>
      </w:r>
      <w:r w:rsidR="006C57A2">
        <w:rPr>
          <w:rFonts w:asciiTheme="minorHAnsi" w:hAnsiTheme="minorHAnsi" w:cstheme="minorHAnsi"/>
          <w:sz w:val="22"/>
          <w:szCs w:val="22"/>
        </w:rPr>
        <w:t xml:space="preserve"> / Exco</w:t>
      </w:r>
      <w:r>
        <w:rPr>
          <w:rFonts w:asciiTheme="minorHAnsi" w:hAnsiTheme="minorHAnsi" w:cstheme="minorHAnsi"/>
          <w:sz w:val="22"/>
          <w:szCs w:val="22"/>
        </w:rPr>
        <w:t>, via the Director</w:t>
      </w:r>
    </w:p>
    <w:p w14:paraId="5EEE1876" w14:textId="77777777" w:rsidR="00D8449C" w:rsidRDefault="00D8449C" w:rsidP="00620B62">
      <w:pPr>
        <w:pStyle w:val="ListParagraph"/>
        <w:numPr>
          <w:ilvl w:val="0"/>
          <w:numId w:val="28"/>
        </w:numPr>
        <w:overflowPunct w:val="0"/>
        <w:autoSpaceDE w:val="0"/>
        <w:autoSpaceDN w:val="0"/>
        <w:adjustRightInd w:val="0"/>
        <w:contextualSpacing/>
        <w:textAlignment w:val="baseline"/>
        <w:rPr>
          <w:rFonts w:asciiTheme="minorHAnsi" w:hAnsiTheme="minorHAnsi" w:cstheme="minorHAnsi"/>
          <w:sz w:val="22"/>
          <w:szCs w:val="22"/>
        </w:rPr>
      </w:pPr>
      <w:r>
        <w:rPr>
          <w:rFonts w:asciiTheme="minorHAnsi" w:hAnsiTheme="minorHAnsi" w:cstheme="minorHAnsi"/>
          <w:sz w:val="22"/>
          <w:szCs w:val="22"/>
        </w:rPr>
        <w:t>Clarify FF’s role in relation to fundraising for future projects</w:t>
      </w:r>
    </w:p>
    <w:p w14:paraId="6F2D449A" w14:textId="77777777" w:rsidR="00D8449C" w:rsidRPr="00620B62" w:rsidRDefault="00D8449C" w:rsidP="00620B62">
      <w:pPr>
        <w:pStyle w:val="ListParagraph"/>
        <w:numPr>
          <w:ilvl w:val="0"/>
          <w:numId w:val="28"/>
        </w:numPr>
        <w:overflowPunct w:val="0"/>
        <w:autoSpaceDE w:val="0"/>
        <w:autoSpaceDN w:val="0"/>
        <w:adjustRightInd w:val="0"/>
        <w:contextualSpacing/>
        <w:textAlignment w:val="baseline"/>
        <w:rPr>
          <w:rFonts w:asciiTheme="minorHAnsi" w:hAnsiTheme="minorHAnsi" w:cstheme="minorHAnsi"/>
          <w:sz w:val="22"/>
          <w:szCs w:val="22"/>
        </w:rPr>
      </w:pPr>
      <w:r>
        <w:rPr>
          <w:rFonts w:asciiTheme="minorHAnsi" w:hAnsiTheme="minorHAnsi" w:cstheme="minorHAnsi"/>
          <w:sz w:val="22"/>
          <w:szCs w:val="22"/>
        </w:rPr>
        <w:t>Remove the section on advising other project managers</w:t>
      </w:r>
    </w:p>
    <w:p w14:paraId="36ADAAB4" w14:textId="77777777" w:rsidR="00620B62" w:rsidRDefault="00620B62" w:rsidP="00620B62">
      <w:pPr>
        <w:overflowPunct w:val="0"/>
        <w:autoSpaceDE w:val="0"/>
        <w:autoSpaceDN w:val="0"/>
        <w:adjustRightInd w:val="0"/>
        <w:contextualSpacing/>
        <w:textAlignment w:val="baseline"/>
        <w:rPr>
          <w:rFonts w:cs="Arial"/>
        </w:rPr>
      </w:pPr>
    </w:p>
    <w:p w14:paraId="3F7A7E74" w14:textId="77777777" w:rsidR="00620B62" w:rsidRPr="00620B62" w:rsidRDefault="00620B62" w:rsidP="00620B62">
      <w:pPr>
        <w:overflowPunct w:val="0"/>
        <w:autoSpaceDE w:val="0"/>
        <w:autoSpaceDN w:val="0"/>
        <w:adjustRightInd w:val="0"/>
        <w:contextualSpacing/>
        <w:textAlignment w:val="baseline"/>
        <w:rPr>
          <w:rFonts w:cs="Arial"/>
        </w:rPr>
      </w:pPr>
      <w:r>
        <w:rPr>
          <w:rFonts w:cs="Arial"/>
        </w:rPr>
        <w:t xml:space="preserve">Decision: Leo, Peter and </w:t>
      </w:r>
      <w:proofErr w:type="spellStart"/>
      <w:r>
        <w:rPr>
          <w:rFonts w:cs="Arial"/>
        </w:rPr>
        <w:t>Jasmina</w:t>
      </w:r>
      <w:proofErr w:type="spellEnd"/>
      <w:r>
        <w:rPr>
          <w:rFonts w:cs="Arial"/>
        </w:rPr>
        <w:t xml:space="preserve"> to modify the Job Description to reflect the discussions, in collaboration with Fintan. The Bureau will have the final sign </w:t>
      </w:r>
      <w:r w:rsidR="00D8449C">
        <w:rPr>
          <w:rFonts w:cs="Arial"/>
        </w:rPr>
        <w:t>o</w:t>
      </w:r>
      <w:r>
        <w:rPr>
          <w:rFonts w:cs="Arial"/>
        </w:rPr>
        <w:t>ff.</w:t>
      </w:r>
    </w:p>
    <w:p w14:paraId="5951F16B" w14:textId="77777777" w:rsidR="00620B62" w:rsidRPr="00D8449C" w:rsidRDefault="00D8449C" w:rsidP="00620B62">
      <w:pPr>
        <w:overflowPunct w:val="0"/>
        <w:autoSpaceDE w:val="0"/>
        <w:autoSpaceDN w:val="0"/>
        <w:adjustRightInd w:val="0"/>
        <w:contextualSpacing/>
        <w:textAlignment w:val="baseline"/>
        <w:rPr>
          <w:rFonts w:cs="Arial"/>
          <w:b/>
        </w:rPr>
      </w:pPr>
      <w:r w:rsidRPr="00D8449C">
        <w:rPr>
          <w:rFonts w:cs="Arial"/>
          <w:b/>
          <w:highlight w:val="yellow"/>
        </w:rPr>
        <w:t>Action: Leo to lead this process and come back to the Bureau by 30 January, with an aim to sign off the contract by the end of January.</w:t>
      </w:r>
    </w:p>
    <w:p w14:paraId="37A78870" w14:textId="77777777" w:rsidR="00620B62" w:rsidRDefault="00620B62" w:rsidP="00620B62">
      <w:pPr>
        <w:overflowPunct w:val="0"/>
        <w:autoSpaceDE w:val="0"/>
        <w:autoSpaceDN w:val="0"/>
        <w:adjustRightInd w:val="0"/>
        <w:contextualSpacing/>
        <w:textAlignment w:val="baseline"/>
        <w:rPr>
          <w:rFonts w:cs="Arial"/>
          <w:i/>
        </w:rPr>
      </w:pPr>
    </w:p>
    <w:p w14:paraId="335320B1" w14:textId="77777777" w:rsidR="006F532E" w:rsidRPr="00BA53DA" w:rsidRDefault="006F532E" w:rsidP="00BA53DA">
      <w:pPr>
        <w:pStyle w:val="ListParagraph"/>
        <w:numPr>
          <w:ilvl w:val="0"/>
          <w:numId w:val="31"/>
        </w:numPr>
        <w:overflowPunct w:val="0"/>
        <w:autoSpaceDE w:val="0"/>
        <w:autoSpaceDN w:val="0"/>
        <w:adjustRightInd w:val="0"/>
        <w:contextualSpacing/>
        <w:textAlignment w:val="baseline"/>
        <w:rPr>
          <w:rFonts w:cs="Arial"/>
          <w:i/>
        </w:rPr>
      </w:pPr>
      <w:r w:rsidRPr="00BA53DA">
        <w:rPr>
          <w:rFonts w:cs="Arial"/>
          <w:i/>
        </w:rPr>
        <w:lastRenderedPageBreak/>
        <w:t>Staff Pay Scales</w:t>
      </w:r>
    </w:p>
    <w:p w14:paraId="1719FD12" w14:textId="77777777" w:rsidR="00D8449C" w:rsidRDefault="00D8449C" w:rsidP="00620B62">
      <w:pPr>
        <w:overflowPunct w:val="0"/>
        <w:autoSpaceDE w:val="0"/>
        <w:autoSpaceDN w:val="0"/>
        <w:adjustRightInd w:val="0"/>
        <w:contextualSpacing/>
        <w:textAlignment w:val="baseline"/>
        <w:rPr>
          <w:rFonts w:cs="Arial"/>
          <w:i/>
        </w:rPr>
      </w:pPr>
    </w:p>
    <w:p w14:paraId="5B0E5C0D" w14:textId="14B71E50" w:rsidR="00D8449C" w:rsidRDefault="006C57A2" w:rsidP="00620B62">
      <w:pPr>
        <w:overflowPunct w:val="0"/>
        <w:autoSpaceDE w:val="0"/>
        <w:autoSpaceDN w:val="0"/>
        <w:adjustRightInd w:val="0"/>
        <w:contextualSpacing/>
        <w:textAlignment w:val="baseline"/>
        <w:rPr>
          <w:rFonts w:cs="Arial"/>
        </w:rPr>
      </w:pPr>
      <w:r>
        <w:rPr>
          <w:rFonts w:cs="Arial"/>
        </w:rPr>
        <w:t xml:space="preserve">Following a discussion and a demand of the EXCO, the staff pay scales have been subject of attention. Taking in consideration the documentation presented (namely comparisons with other NGO0s Brussels based), the </w:t>
      </w:r>
      <w:r w:rsidR="00D8449C">
        <w:rPr>
          <w:rFonts w:cs="Arial"/>
        </w:rPr>
        <w:t>Bureau is unclear on the current state of play, and would like clarity on the following issues:</w:t>
      </w:r>
    </w:p>
    <w:p w14:paraId="50EE479F" w14:textId="77777777" w:rsidR="00D8449C" w:rsidRPr="00D8449C" w:rsidRDefault="00D8449C" w:rsidP="00D8449C">
      <w:pPr>
        <w:pStyle w:val="ListParagraph"/>
        <w:numPr>
          <w:ilvl w:val="0"/>
          <w:numId w:val="29"/>
        </w:numPr>
        <w:overflowPunct w:val="0"/>
        <w:autoSpaceDE w:val="0"/>
        <w:autoSpaceDN w:val="0"/>
        <w:adjustRightInd w:val="0"/>
        <w:contextualSpacing/>
        <w:textAlignment w:val="baseline"/>
        <w:rPr>
          <w:rFonts w:asciiTheme="minorHAnsi" w:hAnsiTheme="minorHAnsi" w:cstheme="minorHAnsi"/>
          <w:sz w:val="22"/>
          <w:szCs w:val="22"/>
        </w:rPr>
      </w:pPr>
      <w:r w:rsidRPr="00D8449C">
        <w:rPr>
          <w:rFonts w:asciiTheme="minorHAnsi" w:hAnsiTheme="minorHAnsi" w:cstheme="minorHAnsi"/>
          <w:sz w:val="22"/>
          <w:szCs w:val="22"/>
        </w:rPr>
        <w:t>Who is paid what</w:t>
      </w:r>
    </w:p>
    <w:p w14:paraId="603E83FD" w14:textId="77777777" w:rsidR="00D8449C" w:rsidRPr="00D8449C" w:rsidRDefault="00D8449C" w:rsidP="00D8449C">
      <w:pPr>
        <w:pStyle w:val="ListParagraph"/>
        <w:numPr>
          <w:ilvl w:val="0"/>
          <w:numId w:val="29"/>
        </w:numPr>
        <w:overflowPunct w:val="0"/>
        <w:autoSpaceDE w:val="0"/>
        <w:autoSpaceDN w:val="0"/>
        <w:adjustRightInd w:val="0"/>
        <w:contextualSpacing/>
        <w:textAlignment w:val="baseline"/>
        <w:rPr>
          <w:rFonts w:asciiTheme="minorHAnsi" w:hAnsiTheme="minorHAnsi" w:cstheme="minorHAnsi"/>
          <w:sz w:val="22"/>
          <w:szCs w:val="22"/>
        </w:rPr>
      </w:pPr>
      <w:r w:rsidRPr="00D8449C">
        <w:rPr>
          <w:rFonts w:asciiTheme="minorHAnsi" w:hAnsiTheme="minorHAnsi" w:cstheme="minorHAnsi"/>
          <w:sz w:val="22"/>
          <w:szCs w:val="22"/>
        </w:rPr>
        <w:t xml:space="preserve">What benefits the staff </w:t>
      </w:r>
      <w:proofErr w:type="gramStart"/>
      <w:r w:rsidRPr="00D8449C">
        <w:rPr>
          <w:rFonts w:asciiTheme="minorHAnsi" w:hAnsiTheme="minorHAnsi" w:cstheme="minorHAnsi"/>
          <w:sz w:val="22"/>
          <w:szCs w:val="22"/>
        </w:rPr>
        <w:t>have</w:t>
      </w:r>
      <w:proofErr w:type="gramEnd"/>
    </w:p>
    <w:p w14:paraId="595A69F5" w14:textId="77777777" w:rsidR="00D8449C" w:rsidRPr="00D8449C" w:rsidRDefault="00D8449C" w:rsidP="00D8449C">
      <w:pPr>
        <w:pStyle w:val="ListParagraph"/>
        <w:numPr>
          <w:ilvl w:val="0"/>
          <w:numId w:val="29"/>
        </w:numPr>
        <w:overflowPunct w:val="0"/>
        <w:autoSpaceDE w:val="0"/>
        <w:autoSpaceDN w:val="0"/>
        <w:adjustRightInd w:val="0"/>
        <w:contextualSpacing/>
        <w:textAlignment w:val="baseline"/>
        <w:rPr>
          <w:rFonts w:asciiTheme="minorHAnsi" w:hAnsiTheme="minorHAnsi" w:cstheme="minorHAnsi"/>
          <w:sz w:val="22"/>
          <w:szCs w:val="22"/>
        </w:rPr>
      </w:pPr>
      <w:r w:rsidRPr="00D8449C">
        <w:rPr>
          <w:rFonts w:asciiTheme="minorHAnsi" w:hAnsiTheme="minorHAnsi" w:cstheme="minorHAnsi"/>
          <w:sz w:val="22"/>
          <w:szCs w:val="22"/>
        </w:rPr>
        <w:t>Where the money for the salaries comes from</w:t>
      </w:r>
    </w:p>
    <w:p w14:paraId="7C9FCF2A" w14:textId="77777777" w:rsidR="00D8449C" w:rsidRDefault="00D8449C" w:rsidP="00620B62">
      <w:pPr>
        <w:overflowPunct w:val="0"/>
        <w:autoSpaceDE w:val="0"/>
        <w:autoSpaceDN w:val="0"/>
        <w:adjustRightInd w:val="0"/>
        <w:contextualSpacing/>
        <w:textAlignment w:val="baseline"/>
        <w:rPr>
          <w:rFonts w:cs="Arial"/>
        </w:rPr>
      </w:pPr>
    </w:p>
    <w:p w14:paraId="19DB856E" w14:textId="77777777" w:rsidR="00D8449C" w:rsidRPr="00BA53DA" w:rsidRDefault="00D8449C" w:rsidP="00620B62">
      <w:pPr>
        <w:overflowPunct w:val="0"/>
        <w:autoSpaceDE w:val="0"/>
        <w:autoSpaceDN w:val="0"/>
        <w:adjustRightInd w:val="0"/>
        <w:contextualSpacing/>
        <w:textAlignment w:val="baseline"/>
        <w:rPr>
          <w:rFonts w:cs="Arial"/>
          <w:b/>
        </w:rPr>
      </w:pPr>
      <w:r w:rsidRPr="00BA53DA">
        <w:rPr>
          <w:rFonts w:cs="Arial"/>
          <w:b/>
          <w:highlight w:val="yellow"/>
        </w:rPr>
        <w:t>Action: Leo to work with Philippe to put this information together</w:t>
      </w:r>
      <w:r w:rsidR="00BA53DA" w:rsidRPr="00BA53DA">
        <w:rPr>
          <w:rFonts w:cs="Arial"/>
          <w:b/>
          <w:highlight w:val="yellow"/>
        </w:rPr>
        <w:t xml:space="preserve"> by 10 Feb.</w:t>
      </w:r>
    </w:p>
    <w:p w14:paraId="159A9A84" w14:textId="77777777" w:rsidR="00D8449C" w:rsidRDefault="00D8449C" w:rsidP="00620B62">
      <w:pPr>
        <w:overflowPunct w:val="0"/>
        <w:autoSpaceDE w:val="0"/>
        <w:autoSpaceDN w:val="0"/>
        <w:adjustRightInd w:val="0"/>
        <w:contextualSpacing/>
        <w:textAlignment w:val="baseline"/>
        <w:rPr>
          <w:rFonts w:cs="Arial"/>
        </w:rPr>
      </w:pPr>
    </w:p>
    <w:p w14:paraId="67266D5A" w14:textId="77777777" w:rsidR="00BA53DA" w:rsidRDefault="00BA53DA" w:rsidP="00620B62">
      <w:pPr>
        <w:overflowPunct w:val="0"/>
        <w:autoSpaceDE w:val="0"/>
        <w:autoSpaceDN w:val="0"/>
        <w:adjustRightInd w:val="0"/>
        <w:contextualSpacing/>
        <w:textAlignment w:val="baseline"/>
        <w:rPr>
          <w:rFonts w:cs="Arial"/>
        </w:rPr>
      </w:pPr>
      <w:r>
        <w:rPr>
          <w:rFonts w:cs="Arial"/>
        </w:rPr>
        <w:t xml:space="preserve">It was noted that the pay scales (‘grille de </w:t>
      </w:r>
      <w:proofErr w:type="spellStart"/>
      <w:r>
        <w:rPr>
          <w:rFonts w:cs="Arial"/>
        </w:rPr>
        <w:t>salaire</w:t>
      </w:r>
      <w:proofErr w:type="spellEnd"/>
      <w:r>
        <w:rPr>
          <w:rFonts w:cs="Arial"/>
        </w:rPr>
        <w:t xml:space="preserve">’) within EAPN are no longer being used. </w:t>
      </w:r>
    </w:p>
    <w:p w14:paraId="483E06C3" w14:textId="77777777" w:rsidR="00BA53DA" w:rsidRDefault="00BA53DA" w:rsidP="00620B62">
      <w:pPr>
        <w:overflowPunct w:val="0"/>
        <w:autoSpaceDE w:val="0"/>
        <w:autoSpaceDN w:val="0"/>
        <w:adjustRightInd w:val="0"/>
        <w:contextualSpacing/>
        <w:textAlignment w:val="baseline"/>
        <w:rPr>
          <w:rFonts w:cs="Arial"/>
        </w:rPr>
      </w:pPr>
      <w:r>
        <w:rPr>
          <w:rFonts w:cs="Arial"/>
        </w:rPr>
        <w:t>Decision: The Bureau would like to see a proposal for making pay scales more coherent and consistent in the future – and only in relation to staff who may join EAPN in the future. The Bureau is not considering altering current contracts or salaries.</w:t>
      </w:r>
      <w:r w:rsidR="00154424">
        <w:rPr>
          <w:rFonts w:cs="Arial"/>
        </w:rPr>
        <w:br/>
      </w:r>
    </w:p>
    <w:p w14:paraId="0E96445B" w14:textId="77777777" w:rsidR="00BA53DA" w:rsidRDefault="00BA53DA" w:rsidP="00620B62">
      <w:pPr>
        <w:overflowPunct w:val="0"/>
        <w:autoSpaceDE w:val="0"/>
        <w:autoSpaceDN w:val="0"/>
        <w:adjustRightInd w:val="0"/>
        <w:contextualSpacing/>
        <w:textAlignment w:val="baseline"/>
        <w:rPr>
          <w:rFonts w:cs="Arial"/>
        </w:rPr>
      </w:pPr>
      <w:r>
        <w:rPr>
          <w:rFonts w:cs="Arial"/>
        </w:rPr>
        <w:t>Decision: The Staff Rep should be invited to any future discussions about this issue.</w:t>
      </w:r>
    </w:p>
    <w:p w14:paraId="35C8FE8C" w14:textId="77777777" w:rsidR="00BA53DA" w:rsidRPr="00BA53DA" w:rsidRDefault="00BA53DA" w:rsidP="00620B62">
      <w:pPr>
        <w:overflowPunct w:val="0"/>
        <w:autoSpaceDE w:val="0"/>
        <w:autoSpaceDN w:val="0"/>
        <w:adjustRightInd w:val="0"/>
        <w:contextualSpacing/>
        <w:textAlignment w:val="baseline"/>
        <w:rPr>
          <w:rFonts w:cs="Arial"/>
          <w:b/>
        </w:rPr>
      </w:pPr>
      <w:r w:rsidRPr="00BA53DA">
        <w:rPr>
          <w:rFonts w:cs="Arial"/>
          <w:b/>
          <w:highlight w:val="yellow"/>
        </w:rPr>
        <w:t>Action: Leo to make a proposal to the Bureau by the end of February.</w:t>
      </w:r>
    </w:p>
    <w:p w14:paraId="7ADA1021" w14:textId="77777777" w:rsidR="008E5E60" w:rsidRDefault="008E5E60" w:rsidP="00BA53DA">
      <w:pPr>
        <w:pStyle w:val="ListParagraph"/>
        <w:numPr>
          <w:ilvl w:val="0"/>
          <w:numId w:val="31"/>
        </w:numPr>
        <w:overflowPunct w:val="0"/>
        <w:autoSpaceDE w:val="0"/>
        <w:autoSpaceDN w:val="0"/>
        <w:adjustRightInd w:val="0"/>
        <w:contextualSpacing/>
        <w:textAlignment w:val="baseline"/>
        <w:rPr>
          <w:rFonts w:cs="Arial"/>
          <w:i/>
        </w:rPr>
      </w:pPr>
      <w:r w:rsidRPr="00BA53DA">
        <w:rPr>
          <w:rFonts w:cs="Arial"/>
          <w:i/>
        </w:rPr>
        <w:t>Interns</w:t>
      </w:r>
    </w:p>
    <w:p w14:paraId="1AA9C8F0" w14:textId="77777777" w:rsidR="00154424" w:rsidRDefault="00154424" w:rsidP="00154424">
      <w:pPr>
        <w:overflowPunct w:val="0"/>
        <w:autoSpaceDE w:val="0"/>
        <w:autoSpaceDN w:val="0"/>
        <w:adjustRightInd w:val="0"/>
        <w:contextualSpacing/>
        <w:textAlignment w:val="baseline"/>
        <w:rPr>
          <w:rFonts w:cs="Arial"/>
          <w:i/>
        </w:rPr>
      </w:pPr>
    </w:p>
    <w:p w14:paraId="7E8E57E8" w14:textId="77777777" w:rsidR="00154424" w:rsidRDefault="00154424" w:rsidP="00154424">
      <w:pPr>
        <w:overflowPunct w:val="0"/>
        <w:autoSpaceDE w:val="0"/>
        <w:autoSpaceDN w:val="0"/>
        <w:adjustRightInd w:val="0"/>
        <w:contextualSpacing/>
        <w:textAlignment w:val="baseline"/>
        <w:rPr>
          <w:rFonts w:cs="Arial"/>
        </w:rPr>
      </w:pPr>
      <w:r>
        <w:rPr>
          <w:rFonts w:cs="Arial"/>
        </w:rPr>
        <w:t>In general, the Bureau agrees with the policy of not having unpaid interns, as a reflection of our values. We should only accept interns who come under a recognized scheme, where they are funded and where their insurance is covered.</w:t>
      </w:r>
      <w:r>
        <w:rPr>
          <w:rFonts w:cs="Arial"/>
        </w:rPr>
        <w:br/>
      </w:r>
    </w:p>
    <w:p w14:paraId="35CF4C61" w14:textId="77777777" w:rsidR="00154424" w:rsidRDefault="00154424" w:rsidP="00154424">
      <w:pPr>
        <w:overflowPunct w:val="0"/>
        <w:autoSpaceDE w:val="0"/>
        <w:autoSpaceDN w:val="0"/>
        <w:adjustRightInd w:val="0"/>
        <w:contextualSpacing/>
        <w:textAlignment w:val="baseline"/>
        <w:rPr>
          <w:rFonts w:cs="Arial"/>
        </w:rPr>
      </w:pPr>
      <w:r>
        <w:rPr>
          <w:rFonts w:cs="Arial"/>
        </w:rPr>
        <w:t>It was also agreed that we should have clear agreements with interns about what their work will involve.</w:t>
      </w:r>
    </w:p>
    <w:p w14:paraId="6CB1EAB2" w14:textId="77777777" w:rsidR="00154424" w:rsidRDefault="00154424" w:rsidP="00154424">
      <w:pPr>
        <w:overflowPunct w:val="0"/>
        <w:autoSpaceDE w:val="0"/>
        <w:autoSpaceDN w:val="0"/>
        <w:adjustRightInd w:val="0"/>
        <w:contextualSpacing/>
        <w:textAlignment w:val="baseline"/>
        <w:rPr>
          <w:rFonts w:cs="Arial"/>
        </w:rPr>
      </w:pPr>
    </w:p>
    <w:p w14:paraId="0085971E" w14:textId="77777777" w:rsidR="00154424" w:rsidRPr="00154424" w:rsidRDefault="00154424" w:rsidP="00154424">
      <w:pPr>
        <w:overflowPunct w:val="0"/>
        <w:autoSpaceDE w:val="0"/>
        <w:autoSpaceDN w:val="0"/>
        <w:adjustRightInd w:val="0"/>
        <w:contextualSpacing/>
        <w:textAlignment w:val="baseline"/>
        <w:rPr>
          <w:rFonts w:cs="Arial"/>
          <w:b/>
        </w:rPr>
      </w:pPr>
      <w:r w:rsidRPr="00154424">
        <w:rPr>
          <w:rFonts w:cs="Arial"/>
          <w:b/>
          <w:highlight w:val="yellow"/>
        </w:rPr>
        <w:t>Action: The Bureau will consider our existing intern’s policy in the next meeting.</w:t>
      </w:r>
    </w:p>
    <w:p w14:paraId="20031578" w14:textId="77777777" w:rsidR="008E5E60" w:rsidRPr="00B538B9" w:rsidRDefault="008E5E60" w:rsidP="00BA53DA">
      <w:pPr>
        <w:pStyle w:val="ListParagraph"/>
        <w:numPr>
          <w:ilvl w:val="0"/>
          <w:numId w:val="31"/>
        </w:numPr>
        <w:overflowPunct w:val="0"/>
        <w:autoSpaceDE w:val="0"/>
        <w:autoSpaceDN w:val="0"/>
        <w:adjustRightInd w:val="0"/>
        <w:contextualSpacing/>
        <w:textAlignment w:val="baseline"/>
        <w:rPr>
          <w:rFonts w:cs="Arial"/>
          <w:i/>
        </w:rPr>
      </w:pPr>
      <w:r w:rsidRPr="00B538B9">
        <w:rPr>
          <w:rFonts w:cs="Arial"/>
          <w:i/>
        </w:rPr>
        <w:t>Director’s feedback from discussions with all staff members</w:t>
      </w:r>
    </w:p>
    <w:p w14:paraId="315B5F95" w14:textId="77777777" w:rsidR="00154424" w:rsidRDefault="00154424" w:rsidP="00154424">
      <w:pPr>
        <w:pStyle w:val="ListParagraph"/>
        <w:overflowPunct w:val="0"/>
        <w:autoSpaceDE w:val="0"/>
        <w:autoSpaceDN w:val="0"/>
        <w:adjustRightInd w:val="0"/>
        <w:contextualSpacing/>
        <w:textAlignment w:val="baseline"/>
        <w:rPr>
          <w:rFonts w:cs="Arial"/>
          <w:i/>
        </w:rPr>
      </w:pPr>
    </w:p>
    <w:p w14:paraId="196EA4F2" w14:textId="77777777" w:rsidR="00BB00A0" w:rsidRDefault="00BB00A0" w:rsidP="00BB00A0">
      <w:pPr>
        <w:overflowPunct w:val="0"/>
        <w:autoSpaceDE w:val="0"/>
        <w:autoSpaceDN w:val="0"/>
        <w:adjustRightInd w:val="0"/>
        <w:contextualSpacing/>
        <w:textAlignment w:val="baseline"/>
        <w:rPr>
          <w:rFonts w:cs="Arial"/>
        </w:rPr>
      </w:pPr>
      <w:r>
        <w:rPr>
          <w:rFonts w:cs="Arial"/>
        </w:rPr>
        <w:t>Following an overview of LWs initial reflections from his first 2 weeks in the office, the discussion focused on the following points:</w:t>
      </w:r>
    </w:p>
    <w:p w14:paraId="44BA9086" w14:textId="77777777" w:rsidR="00BB00A0" w:rsidRPr="00BB00A0" w:rsidRDefault="00BB00A0" w:rsidP="00BB00A0">
      <w:pPr>
        <w:pStyle w:val="ListParagraph"/>
        <w:numPr>
          <w:ilvl w:val="0"/>
          <w:numId w:val="32"/>
        </w:numPr>
        <w:overflowPunct w:val="0"/>
        <w:autoSpaceDE w:val="0"/>
        <w:autoSpaceDN w:val="0"/>
        <w:adjustRightInd w:val="0"/>
        <w:contextualSpacing/>
        <w:textAlignment w:val="baseline"/>
        <w:rPr>
          <w:rFonts w:asciiTheme="minorHAnsi" w:hAnsiTheme="minorHAnsi" w:cstheme="minorHAnsi"/>
          <w:sz w:val="22"/>
          <w:szCs w:val="22"/>
        </w:rPr>
      </w:pPr>
      <w:r w:rsidRPr="00BB00A0">
        <w:rPr>
          <w:rFonts w:asciiTheme="minorHAnsi" w:hAnsiTheme="minorHAnsi" w:cstheme="minorHAnsi"/>
          <w:sz w:val="22"/>
          <w:szCs w:val="22"/>
        </w:rPr>
        <w:t>There are questions around whether we should be more ‘</w:t>
      </w:r>
      <w:proofErr w:type="spellStart"/>
      <w:r w:rsidRPr="00BB00A0">
        <w:rPr>
          <w:rFonts w:asciiTheme="minorHAnsi" w:hAnsiTheme="minorHAnsi" w:cstheme="minorHAnsi"/>
          <w:sz w:val="22"/>
          <w:szCs w:val="22"/>
        </w:rPr>
        <w:t>campaigny</w:t>
      </w:r>
      <w:proofErr w:type="spellEnd"/>
      <w:r w:rsidRPr="00BB00A0">
        <w:rPr>
          <w:rFonts w:asciiTheme="minorHAnsi" w:hAnsiTheme="minorHAnsi" w:cstheme="minorHAnsi"/>
          <w:sz w:val="22"/>
          <w:szCs w:val="22"/>
        </w:rPr>
        <w:t>’ – opinions are divided on this issue.</w:t>
      </w:r>
    </w:p>
    <w:p w14:paraId="44473424" w14:textId="77777777" w:rsidR="00BB00A0" w:rsidRPr="00BB00A0" w:rsidRDefault="00BB00A0" w:rsidP="00BB00A0">
      <w:pPr>
        <w:pStyle w:val="ListParagraph"/>
        <w:numPr>
          <w:ilvl w:val="0"/>
          <w:numId w:val="32"/>
        </w:numPr>
        <w:overflowPunct w:val="0"/>
        <w:autoSpaceDE w:val="0"/>
        <w:autoSpaceDN w:val="0"/>
        <w:adjustRightInd w:val="0"/>
        <w:contextualSpacing/>
        <w:textAlignment w:val="baseline"/>
        <w:rPr>
          <w:rFonts w:asciiTheme="minorHAnsi" w:hAnsiTheme="minorHAnsi" w:cstheme="minorHAnsi"/>
          <w:sz w:val="22"/>
          <w:szCs w:val="22"/>
        </w:rPr>
      </w:pPr>
      <w:r w:rsidRPr="00BB00A0">
        <w:rPr>
          <w:rFonts w:asciiTheme="minorHAnsi" w:hAnsiTheme="minorHAnsi" w:cstheme="minorHAnsi"/>
          <w:sz w:val="22"/>
          <w:szCs w:val="22"/>
        </w:rPr>
        <w:t>The Director will need the support of the political bodies to prioritise specific areas of work, and to take the input of the staff.</w:t>
      </w:r>
    </w:p>
    <w:p w14:paraId="7AA827EF" w14:textId="77777777" w:rsidR="00BB00A0" w:rsidRDefault="00BB00A0" w:rsidP="00BB00A0">
      <w:pPr>
        <w:overflowPunct w:val="0"/>
        <w:autoSpaceDE w:val="0"/>
        <w:autoSpaceDN w:val="0"/>
        <w:adjustRightInd w:val="0"/>
        <w:contextualSpacing/>
        <w:textAlignment w:val="baseline"/>
        <w:rPr>
          <w:rFonts w:cs="Arial"/>
        </w:rPr>
      </w:pPr>
    </w:p>
    <w:p w14:paraId="2010FA61" w14:textId="77777777" w:rsidR="005B35E9" w:rsidRPr="00A41789" w:rsidRDefault="005B35E9" w:rsidP="00BB00A0">
      <w:pPr>
        <w:overflowPunct w:val="0"/>
        <w:autoSpaceDE w:val="0"/>
        <w:autoSpaceDN w:val="0"/>
        <w:adjustRightInd w:val="0"/>
        <w:contextualSpacing/>
        <w:textAlignment w:val="baseline"/>
        <w:rPr>
          <w:rFonts w:cs="Arial"/>
          <w:b/>
        </w:rPr>
      </w:pPr>
      <w:r w:rsidRPr="00A41789">
        <w:rPr>
          <w:rFonts w:cs="Arial"/>
          <w:b/>
          <w:highlight w:val="yellow"/>
        </w:rPr>
        <w:t>Action: LW to update the Bureau on staff issues at the end of Feb.</w:t>
      </w:r>
    </w:p>
    <w:p w14:paraId="46622D23" w14:textId="77777777" w:rsidR="00BB00A0" w:rsidRDefault="00BB00A0" w:rsidP="00154424">
      <w:pPr>
        <w:pStyle w:val="ListParagraph"/>
        <w:overflowPunct w:val="0"/>
        <w:autoSpaceDE w:val="0"/>
        <w:autoSpaceDN w:val="0"/>
        <w:adjustRightInd w:val="0"/>
        <w:contextualSpacing/>
        <w:textAlignment w:val="baseline"/>
        <w:rPr>
          <w:rFonts w:cs="Arial"/>
          <w:i/>
        </w:rPr>
      </w:pPr>
    </w:p>
    <w:p w14:paraId="3F6A5FA5" w14:textId="77777777" w:rsidR="00A41789" w:rsidRDefault="00A41789" w:rsidP="00154424">
      <w:pPr>
        <w:pStyle w:val="ListParagraph"/>
        <w:overflowPunct w:val="0"/>
        <w:autoSpaceDE w:val="0"/>
        <w:autoSpaceDN w:val="0"/>
        <w:adjustRightInd w:val="0"/>
        <w:contextualSpacing/>
        <w:textAlignment w:val="baseline"/>
        <w:rPr>
          <w:rFonts w:cs="Arial"/>
          <w:i/>
        </w:rPr>
      </w:pPr>
    </w:p>
    <w:p w14:paraId="6EE4252A" w14:textId="77777777" w:rsidR="00A41789" w:rsidRDefault="00A41789" w:rsidP="00154424">
      <w:pPr>
        <w:pStyle w:val="ListParagraph"/>
        <w:overflowPunct w:val="0"/>
        <w:autoSpaceDE w:val="0"/>
        <w:autoSpaceDN w:val="0"/>
        <w:adjustRightInd w:val="0"/>
        <w:contextualSpacing/>
        <w:textAlignment w:val="baseline"/>
        <w:rPr>
          <w:rFonts w:cs="Arial"/>
          <w:i/>
        </w:rPr>
      </w:pPr>
    </w:p>
    <w:p w14:paraId="4172AF7F" w14:textId="77777777" w:rsidR="00A41789" w:rsidRDefault="00A41789" w:rsidP="00154424">
      <w:pPr>
        <w:pStyle w:val="ListParagraph"/>
        <w:overflowPunct w:val="0"/>
        <w:autoSpaceDE w:val="0"/>
        <w:autoSpaceDN w:val="0"/>
        <w:adjustRightInd w:val="0"/>
        <w:contextualSpacing/>
        <w:textAlignment w:val="baseline"/>
        <w:rPr>
          <w:rFonts w:cs="Arial"/>
          <w:i/>
        </w:rPr>
      </w:pPr>
    </w:p>
    <w:p w14:paraId="67C3830F" w14:textId="77777777" w:rsidR="00154424" w:rsidRDefault="00154424" w:rsidP="00BA53DA">
      <w:pPr>
        <w:pStyle w:val="ListParagraph"/>
        <w:numPr>
          <w:ilvl w:val="0"/>
          <w:numId w:val="31"/>
        </w:numPr>
        <w:overflowPunct w:val="0"/>
        <w:autoSpaceDE w:val="0"/>
        <w:autoSpaceDN w:val="0"/>
        <w:adjustRightInd w:val="0"/>
        <w:contextualSpacing/>
        <w:textAlignment w:val="baseline"/>
        <w:rPr>
          <w:rFonts w:cs="Arial"/>
          <w:i/>
        </w:rPr>
      </w:pPr>
      <w:r>
        <w:rPr>
          <w:rFonts w:cs="Arial"/>
          <w:i/>
        </w:rPr>
        <w:t>Director’s Office</w:t>
      </w:r>
    </w:p>
    <w:p w14:paraId="5287D42E" w14:textId="77777777" w:rsidR="00154424" w:rsidRDefault="00154424" w:rsidP="00154424">
      <w:pPr>
        <w:overflowPunct w:val="0"/>
        <w:autoSpaceDE w:val="0"/>
        <w:autoSpaceDN w:val="0"/>
        <w:adjustRightInd w:val="0"/>
        <w:contextualSpacing/>
        <w:textAlignment w:val="baseline"/>
        <w:rPr>
          <w:rFonts w:cs="Arial"/>
          <w:i/>
        </w:rPr>
      </w:pPr>
    </w:p>
    <w:p w14:paraId="3FE3BA9C" w14:textId="0C00E5DF" w:rsidR="00154424" w:rsidRDefault="006C57A2" w:rsidP="00154424">
      <w:pPr>
        <w:overflowPunct w:val="0"/>
        <w:autoSpaceDE w:val="0"/>
        <w:autoSpaceDN w:val="0"/>
        <w:adjustRightInd w:val="0"/>
        <w:contextualSpacing/>
        <w:textAlignment w:val="baseline"/>
        <w:rPr>
          <w:rFonts w:cs="Arial"/>
        </w:rPr>
      </w:pPr>
      <w:r>
        <w:rPr>
          <w:rFonts w:cs="Arial"/>
        </w:rPr>
        <w:t xml:space="preserve">Before Leo came to the Office, the </w:t>
      </w:r>
      <w:r w:rsidR="00154424">
        <w:rPr>
          <w:rFonts w:cs="Arial"/>
        </w:rPr>
        <w:t xml:space="preserve">Bureau had decided that the Director should have their own office, and </w:t>
      </w:r>
      <w:r>
        <w:rPr>
          <w:rFonts w:cs="Arial"/>
        </w:rPr>
        <w:t xml:space="preserve">is </w:t>
      </w:r>
      <w:r w:rsidR="00154424">
        <w:rPr>
          <w:rFonts w:cs="Arial"/>
        </w:rPr>
        <w:t>not happy that the staff ha</w:t>
      </w:r>
      <w:r>
        <w:rPr>
          <w:rFonts w:cs="Arial"/>
        </w:rPr>
        <w:t>d</w:t>
      </w:r>
      <w:r w:rsidR="00154424">
        <w:rPr>
          <w:rFonts w:cs="Arial"/>
        </w:rPr>
        <w:t xml:space="preserve"> </w:t>
      </w:r>
      <w:r>
        <w:rPr>
          <w:rFonts w:cs="Arial"/>
        </w:rPr>
        <w:t xml:space="preserve">completely </w:t>
      </w:r>
      <w:r w:rsidR="00154424">
        <w:rPr>
          <w:rFonts w:cs="Arial"/>
        </w:rPr>
        <w:t>ignored this decision. However, given Leo’s analysis and recommendations, it was agreed that we should stick with the current situation and see how it evolves.</w:t>
      </w:r>
    </w:p>
    <w:p w14:paraId="1E7ABA9B" w14:textId="77777777" w:rsidR="00154424" w:rsidRPr="00154424" w:rsidRDefault="00154424" w:rsidP="00154424">
      <w:pPr>
        <w:overflowPunct w:val="0"/>
        <w:autoSpaceDE w:val="0"/>
        <w:autoSpaceDN w:val="0"/>
        <w:adjustRightInd w:val="0"/>
        <w:contextualSpacing/>
        <w:textAlignment w:val="baseline"/>
        <w:rPr>
          <w:rFonts w:cs="Arial"/>
          <w:b/>
        </w:rPr>
      </w:pPr>
      <w:r w:rsidRPr="00154424">
        <w:rPr>
          <w:rFonts w:cs="Arial"/>
          <w:b/>
          <w:highlight w:val="yellow"/>
        </w:rPr>
        <w:t>Action: Leo to monitor the situation and report back to the bureau by the end of Feb.</w:t>
      </w:r>
      <w:r w:rsidRPr="00154424">
        <w:rPr>
          <w:rFonts w:cs="Arial"/>
          <w:b/>
        </w:rPr>
        <w:t xml:space="preserve"> </w:t>
      </w:r>
    </w:p>
    <w:p w14:paraId="65558E2B" w14:textId="77777777" w:rsidR="006F532E" w:rsidRPr="009F7DF0" w:rsidRDefault="006F532E" w:rsidP="006F532E">
      <w:pPr>
        <w:pStyle w:val="ListParagraph"/>
        <w:overflowPunct w:val="0"/>
        <w:autoSpaceDE w:val="0"/>
        <w:autoSpaceDN w:val="0"/>
        <w:adjustRightInd w:val="0"/>
        <w:ind w:left="1080"/>
        <w:contextualSpacing/>
        <w:textAlignment w:val="baseline"/>
        <w:rPr>
          <w:rFonts w:asciiTheme="minorHAnsi" w:hAnsiTheme="minorHAnsi" w:cs="Arial"/>
          <w:b/>
          <w:sz w:val="22"/>
          <w:szCs w:val="22"/>
        </w:rPr>
      </w:pPr>
    </w:p>
    <w:p w14:paraId="1E3BFADD" w14:textId="77777777" w:rsidR="00CC3DF6" w:rsidRPr="00A41789" w:rsidRDefault="006F532E" w:rsidP="00CC3DF6">
      <w:pPr>
        <w:numPr>
          <w:ilvl w:val="0"/>
          <w:numId w:val="11"/>
        </w:numPr>
        <w:tabs>
          <w:tab w:val="clear" w:pos="720"/>
          <w:tab w:val="num" w:pos="360"/>
        </w:tabs>
        <w:overflowPunct w:val="0"/>
        <w:autoSpaceDE w:val="0"/>
        <w:autoSpaceDN w:val="0"/>
        <w:adjustRightInd w:val="0"/>
        <w:spacing w:after="0" w:line="240" w:lineRule="auto"/>
        <w:ind w:left="360"/>
        <w:textAlignment w:val="baseline"/>
        <w:rPr>
          <w:rFonts w:cs="Arial"/>
          <w:b/>
          <w:sz w:val="28"/>
          <w:szCs w:val="28"/>
          <w:u w:val="single"/>
        </w:rPr>
      </w:pPr>
      <w:r w:rsidRPr="00A41789">
        <w:rPr>
          <w:rFonts w:cs="Arial"/>
          <w:b/>
          <w:sz w:val="28"/>
          <w:szCs w:val="28"/>
          <w:u w:val="single"/>
        </w:rPr>
        <w:t>Financial Issues</w:t>
      </w:r>
      <w:r w:rsidR="009F4853" w:rsidRPr="00A41789">
        <w:rPr>
          <w:rFonts w:cs="Arial"/>
          <w:b/>
          <w:sz w:val="28"/>
          <w:szCs w:val="28"/>
          <w:u w:val="single"/>
        </w:rPr>
        <w:t xml:space="preserve"> </w:t>
      </w:r>
    </w:p>
    <w:p w14:paraId="7E13B1B2" w14:textId="77777777" w:rsidR="006F532E" w:rsidRPr="009F4853" w:rsidRDefault="006F532E" w:rsidP="00CC3DF6">
      <w:pPr>
        <w:pStyle w:val="ListParagraph"/>
        <w:numPr>
          <w:ilvl w:val="0"/>
          <w:numId w:val="36"/>
        </w:numPr>
        <w:overflowPunct w:val="0"/>
        <w:autoSpaceDE w:val="0"/>
        <w:autoSpaceDN w:val="0"/>
        <w:adjustRightInd w:val="0"/>
        <w:textAlignment w:val="baseline"/>
        <w:rPr>
          <w:rFonts w:asciiTheme="minorHAnsi" w:hAnsiTheme="minorHAnsi" w:cs="Arial"/>
          <w:i/>
          <w:sz w:val="22"/>
          <w:szCs w:val="22"/>
        </w:rPr>
      </w:pPr>
      <w:r w:rsidRPr="009F4853">
        <w:rPr>
          <w:rFonts w:asciiTheme="minorHAnsi" w:hAnsiTheme="minorHAnsi"/>
          <w:i/>
          <w:sz w:val="22"/>
          <w:szCs w:val="22"/>
        </w:rPr>
        <w:t>Finalisation of 2016 Accounts</w:t>
      </w:r>
    </w:p>
    <w:p w14:paraId="5494E975" w14:textId="77777777" w:rsidR="00CC3DF6" w:rsidRDefault="00CC3DF6" w:rsidP="00CC3DF6">
      <w:pPr>
        <w:overflowPunct w:val="0"/>
        <w:autoSpaceDE w:val="0"/>
        <w:autoSpaceDN w:val="0"/>
        <w:adjustRightInd w:val="0"/>
        <w:textAlignment w:val="baseline"/>
        <w:rPr>
          <w:rFonts w:cs="Arial"/>
        </w:rPr>
      </w:pPr>
      <w:r>
        <w:rPr>
          <w:rFonts w:cs="Arial"/>
        </w:rPr>
        <w:br/>
        <w:t>We are still awaiting some invoices, and many reports from the contracts have not yet been received. As such, the accounts are still some way from being finalized – however, Philippe do</w:t>
      </w:r>
      <w:r w:rsidR="009F4853">
        <w:rPr>
          <w:rFonts w:cs="Arial"/>
        </w:rPr>
        <w:t xml:space="preserve">es not foresee any major issues – </w:t>
      </w:r>
      <w:proofErr w:type="gramStart"/>
      <w:r w:rsidR="009F4853">
        <w:rPr>
          <w:rFonts w:cs="Arial"/>
        </w:rPr>
        <w:t>as long as</w:t>
      </w:r>
      <w:proofErr w:type="gramEnd"/>
      <w:r w:rsidR="009F4853">
        <w:rPr>
          <w:rFonts w:cs="Arial"/>
        </w:rPr>
        <w:t xml:space="preserve"> the contracts provide enough co</w:t>
      </w:r>
      <w:r w:rsidR="00A41789">
        <w:rPr>
          <w:rFonts w:cs="Arial"/>
        </w:rPr>
        <w:t>-</w:t>
      </w:r>
      <w:r w:rsidR="009F4853">
        <w:rPr>
          <w:rFonts w:cs="Arial"/>
        </w:rPr>
        <w:t>financing.</w:t>
      </w:r>
    </w:p>
    <w:p w14:paraId="6FCD07A4" w14:textId="77777777" w:rsidR="00CC3DF6" w:rsidRDefault="00CC3DF6" w:rsidP="00CC3DF6">
      <w:pPr>
        <w:overflowPunct w:val="0"/>
        <w:autoSpaceDE w:val="0"/>
        <w:autoSpaceDN w:val="0"/>
        <w:adjustRightInd w:val="0"/>
        <w:textAlignment w:val="baseline"/>
        <w:rPr>
          <w:rFonts w:cs="Arial"/>
        </w:rPr>
      </w:pPr>
      <w:r>
        <w:rPr>
          <w:rFonts w:cs="Arial"/>
        </w:rPr>
        <w:t xml:space="preserve">It was noted that there are predicted overspends in certain areas and underspends in others – overall, these differences balance each other out. Many of the underspends will change drastically when </w:t>
      </w:r>
      <w:r w:rsidR="00600143">
        <w:rPr>
          <w:rFonts w:cs="Arial"/>
        </w:rPr>
        <w:t>all</w:t>
      </w:r>
      <w:r>
        <w:rPr>
          <w:rFonts w:cs="Arial"/>
        </w:rPr>
        <w:t xml:space="preserve"> the contract reports are received.</w:t>
      </w:r>
    </w:p>
    <w:p w14:paraId="27AB0C20" w14:textId="5B3743B2" w:rsidR="009F4853" w:rsidRDefault="009F4853" w:rsidP="00CC3DF6">
      <w:pPr>
        <w:overflowPunct w:val="0"/>
        <w:autoSpaceDE w:val="0"/>
        <w:autoSpaceDN w:val="0"/>
        <w:adjustRightInd w:val="0"/>
        <w:textAlignment w:val="baseline"/>
        <w:rPr>
          <w:rFonts w:cs="Arial"/>
        </w:rPr>
      </w:pPr>
      <w:r>
        <w:rPr>
          <w:rFonts w:cs="Arial"/>
        </w:rPr>
        <w:t xml:space="preserve">The audit is scheduled for 22-23 March. The Commission has a few months to ask questions – in a </w:t>
      </w:r>
      <w:r w:rsidR="00600143">
        <w:rPr>
          <w:rFonts w:cs="Arial"/>
        </w:rPr>
        <w:t>worst-case</w:t>
      </w:r>
      <w:r>
        <w:rPr>
          <w:rFonts w:cs="Arial"/>
        </w:rPr>
        <w:t xml:space="preserve"> scenario the accounts may not be finalized until July / August, which makes it difficult to organize a GA in the first half of the year. </w:t>
      </w:r>
      <w:r w:rsidR="006C57A2">
        <w:rPr>
          <w:rFonts w:cs="Arial"/>
        </w:rPr>
        <w:t>Taking this into consideration the Bureau will propose to the EXCO that</w:t>
      </w:r>
      <w:r w:rsidR="00DE6942">
        <w:rPr>
          <w:rFonts w:cs="Arial"/>
        </w:rPr>
        <w:t xml:space="preserve"> the </w:t>
      </w:r>
      <w:r>
        <w:rPr>
          <w:rFonts w:cs="Arial"/>
        </w:rPr>
        <w:t xml:space="preserve">June Ex Co meeting could be </w:t>
      </w:r>
      <w:r w:rsidR="00DE6942">
        <w:rPr>
          <w:rFonts w:cs="Arial"/>
        </w:rPr>
        <w:t>a specific space</w:t>
      </w:r>
      <w:r w:rsidR="0062270F">
        <w:rPr>
          <w:rFonts w:cs="Arial"/>
        </w:rPr>
        <w:t>,</w:t>
      </w:r>
      <w:r w:rsidR="00DE6942">
        <w:rPr>
          <w:rFonts w:cs="Arial"/>
        </w:rPr>
        <w:t xml:space="preserve"> </w:t>
      </w:r>
      <w:r>
        <w:rPr>
          <w:rFonts w:cs="Arial"/>
        </w:rPr>
        <w:t xml:space="preserve">classed as an extraordinary GA to provisionally approve the accounts, </w:t>
      </w:r>
      <w:r w:rsidR="00DE6942">
        <w:rPr>
          <w:rFonts w:cs="Arial"/>
        </w:rPr>
        <w:t xml:space="preserve">to be totally in order with Belgian Law. </w:t>
      </w:r>
    </w:p>
    <w:p w14:paraId="67FCF0AE" w14:textId="77777777" w:rsidR="006F532E" w:rsidRDefault="006F532E" w:rsidP="00CC3DF6">
      <w:pPr>
        <w:pStyle w:val="ListParagraph"/>
        <w:numPr>
          <w:ilvl w:val="0"/>
          <w:numId w:val="36"/>
        </w:numPr>
        <w:overflowPunct w:val="0"/>
        <w:autoSpaceDE w:val="0"/>
        <w:autoSpaceDN w:val="0"/>
        <w:adjustRightInd w:val="0"/>
        <w:textAlignment w:val="baseline"/>
        <w:rPr>
          <w:rFonts w:asciiTheme="minorHAnsi" w:hAnsiTheme="minorHAnsi" w:cs="Arial"/>
          <w:i/>
          <w:sz w:val="22"/>
          <w:szCs w:val="22"/>
        </w:rPr>
      </w:pPr>
      <w:r w:rsidRPr="009F4853">
        <w:rPr>
          <w:rFonts w:asciiTheme="minorHAnsi" w:hAnsiTheme="minorHAnsi" w:cs="Arial"/>
          <w:i/>
          <w:sz w:val="22"/>
          <w:szCs w:val="22"/>
        </w:rPr>
        <w:t>2017 Budget</w:t>
      </w:r>
    </w:p>
    <w:p w14:paraId="6DAA20DE" w14:textId="77777777" w:rsidR="009F4853" w:rsidRDefault="009F4853" w:rsidP="009F4853">
      <w:pPr>
        <w:overflowPunct w:val="0"/>
        <w:autoSpaceDE w:val="0"/>
        <w:autoSpaceDN w:val="0"/>
        <w:adjustRightInd w:val="0"/>
        <w:textAlignment w:val="baseline"/>
        <w:rPr>
          <w:rFonts w:cs="Arial"/>
        </w:rPr>
      </w:pPr>
      <w:r>
        <w:rPr>
          <w:rFonts w:cs="Arial"/>
        </w:rPr>
        <w:br/>
        <w:t xml:space="preserve">Decision: We need a simplified global budget which includes </w:t>
      </w:r>
      <w:r w:rsidR="00600143">
        <w:rPr>
          <w:rFonts w:cs="Arial"/>
        </w:rPr>
        <w:t>all</w:t>
      </w:r>
      <w:r>
        <w:rPr>
          <w:rFonts w:cs="Arial"/>
        </w:rPr>
        <w:t xml:space="preserve"> our income and expenditure, not just the EASI budget.</w:t>
      </w:r>
    </w:p>
    <w:p w14:paraId="32BBE6CD" w14:textId="77777777" w:rsidR="009F4853" w:rsidRPr="009F4853" w:rsidRDefault="009F4853" w:rsidP="009F4853">
      <w:pPr>
        <w:overflowPunct w:val="0"/>
        <w:autoSpaceDE w:val="0"/>
        <w:autoSpaceDN w:val="0"/>
        <w:adjustRightInd w:val="0"/>
        <w:textAlignment w:val="baseline"/>
        <w:rPr>
          <w:rFonts w:cs="Arial"/>
          <w:b/>
        </w:rPr>
      </w:pPr>
      <w:r w:rsidRPr="009F4853">
        <w:rPr>
          <w:rFonts w:cs="Arial"/>
          <w:b/>
          <w:highlight w:val="yellow"/>
        </w:rPr>
        <w:t>Action: Philippe to circulate the draft global budget to the Bureau</w:t>
      </w:r>
    </w:p>
    <w:p w14:paraId="6D920D94" w14:textId="77777777" w:rsidR="008E5E60" w:rsidRPr="009F4853" w:rsidRDefault="008E5E60" w:rsidP="00CC3DF6">
      <w:pPr>
        <w:pStyle w:val="ListParagraph"/>
        <w:numPr>
          <w:ilvl w:val="0"/>
          <w:numId w:val="36"/>
        </w:numPr>
        <w:overflowPunct w:val="0"/>
        <w:autoSpaceDE w:val="0"/>
        <w:autoSpaceDN w:val="0"/>
        <w:adjustRightInd w:val="0"/>
        <w:textAlignment w:val="baseline"/>
        <w:rPr>
          <w:rFonts w:asciiTheme="minorHAnsi" w:hAnsiTheme="minorHAnsi" w:cs="Arial"/>
          <w:i/>
          <w:sz w:val="22"/>
          <w:szCs w:val="22"/>
        </w:rPr>
      </w:pPr>
      <w:r w:rsidRPr="009F4853">
        <w:rPr>
          <w:rFonts w:asciiTheme="minorHAnsi" w:hAnsiTheme="minorHAnsi" w:cs="Arial"/>
          <w:i/>
          <w:sz w:val="22"/>
          <w:szCs w:val="22"/>
        </w:rPr>
        <w:t>Cashflow</w:t>
      </w:r>
    </w:p>
    <w:p w14:paraId="171FCF12" w14:textId="6C2547B7" w:rsidR="00CC3DF6" w:rsidRDefault="009F4853" w:rsidP="00CC3DF6">
      <w:pPr>
        <w:overflowPunct w:val="0"/>
        <w:autoSpaceDE w:val="0"/>
        <w:autoSpaceDN w:val="0"/>
        <w:adjustRightInd w:val="0"/>
        <w:textAlignment w:val="baseline"/>
        <w:rPr>
          <w:rFonts w:cs="Arial"/>
        </w:rPr>
      </w:pPr>
      <w:r>
        <w:rPr>
          <w:rFonts w:cs="Arial"/>
        </w:rPr>
        <w:br/>
        <w:t xml:space="preserve">We have a cashflow issue </w:t>
      </w:r>
      <w:proofErr w:type="gramStart"/>
      <w:r>
        <w:rPr>
          <w:rFonts w:cs="Arial"/>
        </w:rPr>
        <w:t>at the moment</w:t>
      </w:r>
      <w:proofErr w:type="gramEnd"/>
      <w:r>
        <w:rPr>
          <w:rFonts w:cs="Arial"/>
        </w:rPr>
        <w:t xml:space="preserve"> because we are waiting on numerous payments, notably EMIN, EASI 2016, EASI 2017. We currently have enough funds to continue operations at a normal level until the end of February. </w:t>
      </w:r>
      <w:r w:rsidR="00600143">
        <w:rPr>
          <w:rFonts w:cs="Arial"/>
        </w:rPr>
        <w:t>Ideally,</w:t>
      </w:r>
      <w:r>
        <w:rPr>
          <w:rFonts w:cs="Arial"/>
        </w:rPr>
        <w:t xml:space="preserve"> we need </w:t>
      </w:r>
      <w:r w:rsidR="00DE6942">
        <w:rPr>
          <w:rFonts w:cs="Arial"/>
        </w:rPr>
        <w:t xml:space="preserve">to think about having </w:t>
      </w:r>
      <w:r>
        <w:rPr>
          <w:rFonts w:cs="Arial"/>
        </w:rPr>
        <w:t>an open line of credit with our bank to deal with such issues, but we have not been able to organize this to date.</w:t>
      </w:r>
    </w:p>
    <w:p w14:paraId="3A579305" w14:textId="77777777" w:rsidR="009F4853" w:rsidRPr="009F4853" w:rsidRDefault="009F4853" w:rsidP="00CC3DF6">
      <w:pPr>
        <w:overflowPunct w:val="0"/>
        <w:autoSpaceDE w:val="0"/>
        <w:autoSpaceDN w:val="0"/>
        <w:adjustRightInd w:val="0"/>
        <w:textAlignment w:val="baseline"/>
        <w:rPr>
          <w:rFonts w:cs="Arial"/>
          <w:b/>
          <w:highlight w:val="yellow"/>
        </w:rPr>
      </w:pPr>
      <w:r w:rsidRPr="009F4853">
        <w:rPr>
          <w:rFonts w:cs="Arial"/>
          <w:b/>
          <w:highlight w:val="yellow"/>
        </w:rPr>
        <w:t xml:space="preserve">Action: Leo and Philippe to investigate other potential loan options, or delaying payments on social charges and other payments where possible. </w:t>
      </w:r>
    </w:p>
    <w:p w14:paraId="4CB00A78" w14:textId="77777777" w:rsidR="009F4853" w:rsidRPr="009F4853" w:rsidRDefault="009F4853" w:rsidP="00CC3DF6">
      <w:pPr>
        <w:overflowPunct w:val="0"/>
        <w:autoSpaceDE w:val="0"/>
        <w:autoSpaceDN w:val="0"/>
        <w:adjustRightInd w:val="0"/>
        <w:textAlignment w:val="baseline"/>
        <w:rPr>
          <w:rFonts w:cs="Arial"/>
          <w:b/>
        </w:rPr>
      </w:pPr>
      <w:r w:rsidRPr="009F4853">
        <w:rPr>
          <w:rFonts w:cs="Arial"/>
          <w:b/>
          <w:highlight w:val="yellow"/>
        </w:rPr>
        <w:t xml:space="preserve">Action: Leo to research the potential of a </w:t>
      </w:r>
      <w:r w:rsidR="00600143" w:rsidRPr="009F4853">
        <w:rPr>
          <w:rFonts w:cs="Arial"/>
          <w:b/>
          <w:highlight w:val="yellow"/>
        </w:rPr>
        <w:t>short-term</w:t>
      </w:r>
      <w:r w:rsidRPr="009F4853">
        <w:rPr>
          <w:rFonts w:cs="Arial"/>
          <w:b/>
          <w:highlight w:val="yellow"/>
        </w:rPr>
        <w:t xml:space="preserve"> loan from the EAPN Fund.</w:t>
      </w:r>
      <w:r w:rsidRPr="009F4853">
        <w:rPr>
          <w:rFonts w:cs="Arial"/>
          <w:b/>
        </w:rPr>
        <w:t xml:space="preserve"> </w:t>
      </w:r>
    </w:p>
    <w:p w14:paraId="1996A532" w14:textId="77777777" w:rsidR="006F532E" w:rsidRPr="00A41789" w:rsidRDefault="006F532E" w:rsidP="006F532E">
      <w:pPr>
        <w:numPr>
          <w:ilvl w:val="0"/>
          <w:numId w:val="11"/>
        </w:numPr>
        <w:tabs>
          <w:tab w:val="clear" w:pos="720"/>
          <w:tab w:val="num" w:pos="360"/>
        </w:tabs>
        <w:overflowPunct w:val="0"/>
        <w:autoSpaceDE w:val="0"/>
        <w:autoSpaceDN w:val="0"/>
        <w:adjustRightInd w:val="0"/>
        <w:spacing w:after="0" w:line="240" w:lineRule="auto"/>
        <w:ind w:left="360"/>
        <w:textAlignment w:val="baseline"/>
        <w:rPr>
          <w:rFonts w:cs="Arial"/>
          <w:b/>
          <w:sz w:val="28"/>
          <w:szCs w:val="28"/>
          <w:u w:val="single"/>
        </w:rPr>
      </w:pPr>
      <w:r w:rsidRPr="00A41789">
        <w:rPr>
          <w:rFonts w:cs="Arial"/>
          <w:b/>
          <w:sz w:val="28"/>
          <w:szCs w:val="28"/>
          <w:u w:val="single"/>
        </w:rPr>
        <w:t xml:space="preserve">Application </w:t>
      </w:r>
      <w:r w:rsidR="008C40C3" w:rsidRPr="00A41789">
        <w:rPr>
          <w:rFonts w:cs="Arial"/>
          <w:b/>
          <w:sz w:val="28"/>
          <w:szCs w:val="28"/>
          <w:u w:val="single"/>
        </w:rPr>
        <w:t xml:space="preserve">for EASI Framework </w:t>
      </w:r>
      <w:r w:rsidRPr="00A41789">
        <w:rPr>
          <w:rFonts w:cs="Arial"/>
          <w:b/>
          <w:sz w:val="28"/>
          <w:szCs w:val="28"/>
          <w:u w:val="single"/>
        </w:rPr>
        <w:t>P</w:t>
      </w:r>
      <w:r w:rsidR="008C40C3" w:rsidRPr="00A41789">
        <w:rPr>
          <w:rFonts w:cs="Arial"/>
          <w:b/>
          <w:sz w:val="28"/>
          <w:szCs w:val="28"/>
          <w:u w:val="single"/>
        </w:rPr>
        <w:t xml:space="preserve">artnership Agreement 2018-2020  </w:t>
      </w:r>
    </w:p>
    <w:p w14:paraId="434C2D6E" w14:textId="6D3D30F0" w:rsidR="009F4853" w:rsidRDefault="008C40C3" w:rsidP="009F4853">
      <w:pPr>
        <w:overflowPunct w:val="0"/>
        <w:autoSpaceDE w:val="0"/>
        <w:autoSpaceDN w:val="0"/>
        <w:adjustRightInd w:val="0"/>
        <w:textAlignment w:val="baseline"/>
        <w:rPr>
          <w:rFonts w:cstheme="minorHAnsi"/>
        </w:rPr>
      </w:pPr>
      <w:r>
        <w:rPr>
          <w:rFonts w:cstheme="minorHAnsi"/>
        </w:rPr>
        <w:br/>
      </w:r>
      <w:r w:rsidR="009F4853">
        <w:rPr>
          <w:rFonts w:cstheme="minorHAnsi"/>
        </w:rPr>
        <w:t xml:space="preserve">We expect the next call for a Framework Partnership Agreement to be launched in April / May – but they may well be late. </w:t>
      </w:r>
      <w:r>
        <w:rPr>
          <w:rFonts w:cstheme="minorHAnsi"/>
        </w:rPr>
        <w:t xml:space="preserve">We will probably need to submit </w:t>
      </w:r>
      <w:r w:rsidR="00DE6942">
        <w:rPr>
          <w:rFonts w:cstheme="minorHAnsi"/>
        </w:rPr>
        <w:t xml:space="preserve">a proposal </w:t>
      </w:r>
      <w:r>
        <w:rPr>
          <w:rFonts w:cstheme="minorHAnsi"/>
        </w:rPr>
        <w:t xml:space="preserve">in August, so we will need strong planning and timelines. We expect the call to be </w:t>
      </w:r>
      <w:proofErr w:type="gramStart"/>
      <w:r>
        <w:rPr>
          <w:rFonts w:cstheme="minorHAnsi"/>
        </w:rPr>
        <w:t>similar to</w:t>
      </w:r>
      <w:proofErr w:type="gramEnd"/>
      <w:r>
        <w:rPr>
          <w:rFonts w:cstheme="minorHAnsi"/>
        </w:rPr>
        <w:t xml:space="preserve"> the last one, with maybe more focus on employment. </w:t>
      </w:r>
    </w:p>
    <w:p w14:paraId="5C77ACA0" w14:textId="77777777" w:rsidR="008C40C3" w:rsidRDefault="008C40C3" w:rsidP="009F4853">
      <w:pPr>
        <w:overflowPunct w:val="0"/>
        <w:autoSpaceDE w:val="0"/>
        <w:autoSpaceDN w:val="0"/>
        <w:adjustRightInd w:val="0"/>
        <w:textAlignment w:val="baseline"/>
        <w:rPr>
          <w:rFonts w:cstheme="minorHAnsi"/>
        </w:rPr>
      </w:pPr>
      <w:r>
        <w:rPr>
          <w:rFonts w:cstheme="minorHAnsi"/>
        </w:rPr>
        <w:t xml:space="preserve">While we need a strategic plan for the 2018-2020 FPA, it was agreed that we do not want to restart anther strategic planning process </w:t>
      </w:r>
      <w:proofErr w:type="gramStart"/>
      <w:r>
        <w:rPr>
          <w:rFonts w:cstheme="minorHAnsi"/>
        </w:rPr>
        <w:t>at the moment</w:t>
      </w:r>
      <w:proofErr w:type="gramEnd"/>
      <w:r>
        <w:rPr>
          <w:rFonts w:cstheme="minorHAnsi"/>
        </w:rPr>
        <w:t xml:space="preserve">. </w:t>
      </w:r>
      <w:r w:rsidR="00600143">
        <w:rPr>
          <w:rFonts w:cstheme="minorHAnsi"/>
        </w:rPr>
        <w:t>So,</w:t>
      </w:r>
      <w:r>
        <w:rPr>
          <w:rFonts w:cstheme="minorHAnsi"/>
        </w:rPr>
        <w:t xml:space="preserve"> we need to confirm with the Ex Co that we want to apply for this funding (it represents 90% of our income) and agree whether we build an application around our existing Strategic Plan (2016 – 2018) or we build on the last application directly.</w:t>
      </w:r>
    </w:p>
    <w:p w14:paraId="762663E4" w14:textId="77777777" w:rsidR="008C40C3" w:rsidRDefault="008C40C3" w:rsidP="009F4853">
      <w:pPr>
        <w:overflowPunct w:val="0"/>
        <w:autoSpaceDE w:val="0"/>
        <w:autoSpaceDN w:val="0"/>
        <w:adjustRightInd w:val="0"/>
        <w:textAlignment w:val="baseline"/>
        <w:rPr>
          <w:rFonts w:cstheme="minorHAnsi"/>
        </w:rPr>
      </w:pPr>
      <w:r>
        <w:rPr>
          <w:rFonts w:cstheme="minorHAnsi"/>
        </w:rPr>
        <w:t>It was also noted that future strategic plans need to be wider than one specific funding stream.</w:t>
      </w:r>
    </w:p>
    <w:p w14:paraId="39D32601" w14:textId="77777777" w:rsidR="008C40C3" w:rsidRPr="008C40C3" w:rsidRDefault="008C40C3" w:rsidP="009F4853">
      <w:pPr>
        <w:overflowPunct w:val="0"/>
        <w:autoSpaceDE w:val="0"/>
        <w:autoSpaceDN w:val="0"/>
        <w:adjustRightInd w:val="0"/>
        <w:textAlignment w:val="baseline"/>
        <w:rPr>
          <w:rFonts w:cstheme="minorHAnsi"/>
          <w:b/>
          <w:highlight w:val="yellow"/>
        </w:rPr>
      </w:pPr>
      <w:r w:rsidRPr="008C40C3">
        <w:rPr>
          <w:rFonts w:cstheme="minorHAnsi"/>
          <w:b/>
          <w:highlight w:val="yellow"/>
        </w:rPr>
        <w:t>Action: The Bureau should inform the Ex Co of this dilemma</w:t>
      </w:r>
    </w:p>
    <w:p w14:paraId="7465B7B9" w14:textId="77777777" w:rsidR="008C40C3" w:rsidRPr="008C40C3" w:rsidRDefault="008C40C3" w:rsidP="009F4853">
      <w:pPr>
        <w:overflowPunct w:val="0"/>
        <w:autoSpaceDE w:val="0"/>
        <w:autoSpaceDN w:val="0"/>
        <w:adjustRightInd w:val="0"/>
        <w:textAlignment w:val="baseline"/>
        <w:rPr>
          <w:rFonts w:cstheme="minorHAnsi"/>
          <w:b/>
        </w:rPr>
      </w:pPr>
      <w:r w:rsidRPr="008C40C3">
        <w:rPr>
          <w:rFonts w:cstheme="minorHAnsi"/>
          <w:b/>
          <w:highlight w:val="yellow"/>
        </w:rPr>
        <w:t>Action: Leo to propose a process for us to at least review and update our strategic plan so that we can make a strong application.</w:t>
      </w:r>
    </w:p>
    <w:p w14:paraId="7D46195B" w14:textId="77777777" w:rsidR="00CC3DF6" w:rsidRDefault="00CC3DF6" w:rsidP="00CC3DF6">
      <w:pPr>
        <w:pStyle w:val="ListParagraph"/>
        <w:overflowPunct w:val="0"/>
        <w:autoSpaceDE w:val="0"/>
        <w:autoSpaceDN w:val="0"/>
        <w:adjustRightInd w:val="0"/>
        <w:ind w:left="1080"/>
        <w:textAlignment w:val="baseline"/>
        <w:rPr>
          <w:rFonts w:asciiTheme="minorHAnsi" w:hAnsiTheme="minorHAnsi" w:cstheme="minorHAnsi"/>
          <w:sz w:val="22"/>
          <w:szCs w:val="22"/>
        </w:rPr>
      </w:pPr>
    </w:p>
    <w:p w14:paraId="0547C0A8" w14:textId="77777777" w:rsidR="0058081A" w:rsidRPr="00A41789" w:rsidRDefault="0058081A" w:rsidP="0058081A">
      <w:pPr>
        <w:numPr>
          <w:ilvl w:val="0"/>
          <w:numId w:val="11"/>
        </w:numPr>
        <w:tabs>
          <w:tab w:val="left" w:pos="360"/>
        </w:tabs>
        <w:ind w:hanging="720"/>
        <w:rPr>
          <w:rFonts w:cs="Arial"/>
          <w:b/>
          <w:sz w:val="28"/>
          <w:szCs w:val="28"/>
          <w:u w:val="single"/>
          <w:lang w:val="en-GB" w:eastAsia="fr-BE"/>
        </w:rPr>
      </w:pPr>
      <w:r w:rsidRPr="00A41789">
        <w:rPr>
          <w:rFonts w:cs="Arial"/>
          <w:b/>
          <w:sz w:val="28"/>
          <w:szCs w:val="28"/>
          <w:u w:val="single"/>
          <w:lang w:val="en-GB" w:eastAsia="fr-BE"/>
        </w:rPr>
        <w:t>EAPN Evaluation work 2017</w:t>
      </w:r>
    </w:p>
    <w:p w14:paraId="2CB6A59B" w14:textId="77777777" w:rsidR="00B538B9" w:rsidRPr="00CC3DF6" w:rsidRDefault="00B538B9" w:rsidP="00B538B9">
      <w:pPr>
        <w:tabs>
          <w:tab w:val="left" w:pos="360"/>
        </w:tabs>
        <w:rPr>
          <w:rFonts w:cstheme="minorHAnsi"/>
          <w:lang w:val="en-GB" w:eastAsia="fr-BE"/>
        </w:rPr>
      </w:pPr>
      <w:r w:rsidRPr="00CC3DF6">
        <w:rPr>
          <w:rFonts w:cstheme="minorHAnsi"/>
          <w:lang w:val="en-GB" w:eastAsia="fr-BE"/>
        </w:rPr>
        <w:t xml:space="preserve">In general, we do not invest enough in evaluation and learning, and we should look at this </w:t>
      </w:r>
      <w:r w:rsidR="00600143" w:rsidRPr="00CC3DF6">
        <w:rPr>
          <w:rFonts w:cstheme="minorHAnsi"/>
          <w:lang w:val="en-GB" w:eastAsia="fr-BE"/>
        </w:rPr>
        <w:t>moving</w:t>
      </w:r>
      <w:r w:rsidRPr="00CC3DF6">
        <w:rPr>
          <w:rFonts w:cstheme="minorHAnsi"/>
          <w:lang w:val="en-GB" w:eastAsia="fr-BE"/>
        </w:rPr>
        <w:t xml:space="preserve"> forward. We have 4000 euros available for evaluation in 2017, and the plan is to focus on three items:</w:t>
      </w:r>
    </w:p>
    <w:p w14:paraId="75FBE41A" w14:textId="77777777" w:rsidR="00B538B9" w:rsidRPr="00CC3DF6" w:rsidRDefault="00B538B9" w:rsidP="00B538B9">
      <w:pPr>
        <w:pStyle w:val="ListParagraph"/>
        <w:numPr>
          <w:ilvl w:val="0"/>
          <w:numId w:val="33"/>
        </w:numPr>
        <w:tabs>
          <w:tab w:val="left" w:pos="360"/>
        </w:tabs>
        <w:rPr>
          <w:rFonts w:asciiTheme="minorHAnsi" w:hAnsiTheme="minorHAnsi" w:cstheme="minorHAnsi"/>
          <w:sz w:val="22"/>
          <w:szCs w:val="22"/>
          <w:lang w:eastAsia="fr-BE"/>
        </w:rPr>
      </w:pPr>
      <w:r w:rsidRPr="00CC3DF6">
        <w:rPr>
          <w:rFonts w:asciiTheme="minorHAnsi" w:hAnsiTheme="minorHAnsi" w:cstheme="minorHAnsi"/>
          <w:sz w:val="22"/>
          <w:szCs w:val="22"/>
          <w:lang w:eastAsia="fr-BE"/>
        </w:rPr>
        <w:t>New ways of working of the Ex Co policy work</w:t>
      </w:r>
    </w:p>
    <w:p w14:paraId="5B6AAD82" w14:textId="77777777" w:rsidR="00B538B9" w:rsidRPr="00CC3DF6" w:rsidRDefault="00B538B9" w:rsidP="00B538B9">
      <w:pPr>
        <w:pStyle w:val="ListParagraph"/>
        <w:numPr>
          <w:ilvl w:val="0"/>
          <w:numId w:val="33"/>
        </w:numPr>
        <w:tabs>
          <w:tab w:val="left" w:pos="360"/>
        </w:tabs>
        <w:rPr>
          <w:rFonts w:asciiTheme="minorHAnsi" w:hAnsiTheme="minorHAnsi" w:cstheme="minorHAnsi"/>
          <w:sz w:val="22"/>
          <w:szCs w:val="22"/>
          <w:lang w:eastAsia="fr-BE"/>
        </w:rPr>
      </w:pPr>
      <w:r w:rsidRPr="00CC3DF6">
        <w:rPr>
          <w:rFonts w:asciiTheme="minorHAnsi" w:hAnsiTheme="minorHAnsi" w:cstheme="minorHAnsi"/>
          <w:sz w:val="22"/>
          <w:szCs w:val="22"/>
          <w:lang w:eastAsia="fr-BE"/>
        </w:rPr>
        <w:t xml:space="preserve">Learning exchanges </w:t>
      </w:r>
    </w:p>
    <w:p w14:paraId="268F3C01" w14:textId="77777777" w:rsidR="00B538B9" w:rsidRPr="00CC3DF6" w:rsidRDefault="00B538B9" w:rsidP="00B538B9">
      <w:pPr>
        <w:pStyle w:val="ListParagraph"/>
        <w:numPr>
          <w:ilvl w:val="0"/>
          <w:numId w:val="33"/>
        </w:numPr>
        <w:tabs>
          <w:tab w:val="left" w:pos="360"/>
        </w:tabs>
        <w:rPr>
          <w:rFonts w:asciiTheme="minorHAnsi" w:hAnsiTheme="minorHAnsi" w:cstheme="minorHAnsi"/>
          <w:sz w:val="22"/>
          <w:szCs w:val="22"/>
          <w:lang w:eastAsia="fr-BE"/>
        </w:rPr>
      </w:pPr>
      <w:r w:rsidRPr="00CC3DF6">
        <w:rPr>
          <w:rFonts w:asciiTheme="minorHAnsi" w:hAnsiTheme="minorHAnsi" w:cstheme="minorHAnsi"/>
          <w:sz w:val="22"/>
          <w:szCs w:val="22"/>
          <w:lang w:eastAsia="fr-BE"/>
        </w:rPr>
        <w:t>National poverty watch work</w:t>
      </w:r>
    </w:p>
    <w:p w14:paraId="5FFDBBCB" w14:textId="77777777" w:rsidR="00B538B9" w:rsidRPr="00CC3DF6" w:rsidRDefault="00B538B9" w:rsidP="00B538B9">
      <w:pPr>
        <w:tabs>
          <w:tab w:val="left" w:pos="360"/>
        </w:tabs>
        <w:rPr>
          <w:rFonts w:cstheme="minorHAnsi"/>
          <w:lang w:eastAsia="fr-BE"/>
        </w:rPr>
      </w:pPr>
    </w:p>
    <w:p w14:paraId="241A34E3" w14:textId="77777777" w:rsidR="00B538B9" w:rsidRPr="00CC3DF6" w:rsidRDefault="00B538B9" w:rsidP="00B538B9">
      <w:pPr>
        <w:tabs>
          <w:tab w:val="left" w:pos="360"/>
        </w:tabs>
        <w:rPr>
          <w:rFonts w:cstheme="minorHAnsi"/>
          <w:b/>
          <w:lang w:eastAsia="fr-BE"/>
        </w:rPr>
      </w:pPr>
      <w:r w:rsidRPr="00CC3DF6">
        <w:rPr>
          <w:rFonts w:cstheme="minorHAnsi"/>
          <w:b/>
          <w:lang w:eastAsia="fr-BE"/>
        </w:rPr>
        <w:t>Decision: LW will lead on this.</w:t>
      </w:r>
    </w:p>
    <w:p w14:paraId="1C6BAFA6" w14:textId="77777777" w:rsidR="00B538B9" w:rsidRPr="00CC3DF6" w:rsidRDefault="00B538B9" w:rsidP="00B538B9">
      <w:pPr>
        <w:tabs>
          <w:tab w:val="left" w:pos="360"/>
        </w:tabs>
        <w:rPr>
          <w:rFonts w:cstheme="minorHAnsi"/>
          <w:b/>
          <w:lang w:eastAsia="fr-BE"/>
        </w:rPr>
      </w:pPr>
      <w:r w:rsidRPr="00CC3DF6">
        <w:rPr>
          <w:rFonts w:cstheme="minorHAnsi"/>
          <w:b/>
          <w:highlight w:val="yellow"/>
          <w:lang w:eastAsia="fr-BE"/>
        </w:rPr>
        <w:t>Action: LW to prepare a Terms of Reference for the evaluation (to be agreed with the bureau), reach out to a few potential evaluators and present options to the bureau by email. The evaluator should be appointed and the methodology clear by the end of March.</w:t>
      </w:r>
    </w:p>
    <w:p w14:paraId="5B3F1747" w14:textId="77777777" w:rsidR="00027198" w:rsidRDefault="00027198" w:rsidP="00027198">
      <w:pPr>
        <w:overflowPunct w:val="0"/>
        <w:autoSpaceDE w:val="0"/>
        <w:autoSpaceDN w:val="0"/>
        <w:adjustRightInd w:val="0"/>
        <w:spacing w:after="0" w:line="240" w:lineRule="auto"/>
        <w:ind w:left="360"/>
        <w:textAlignment w:val="baseline"/>
        <w:rPr>
          <w:rFonts w:cs="Arial"/>
          <w:b/>
          <w:sz w:val="28"/>
          <w:szCs w:val="28"/>
          <w:u w:val="single"/>
        </w:rPr>
      </w:pPr>
    </w:p>
    <w:p w14:paraId="544BE7A8" w14:textId="77777777" w:rsidR="00027198" w:rsidRDefault="00027198" w:rsidP="00027198">
      <w:pPr>
        <w:overflowPunct w:val="0"/>
        <w:autoSpaceDE w:val="0"/>
        <w:autoSpaceDN w:val="0"/>
        <w:adjustRightInd w:val="0"/>
        <w:spacing w:after="0" w:line="240" w:lineRule="auto"/>
        <w:ind w:left="360"/>
        <w:textAlignment w:val="baseline"/>
        <w:rPr>
          <w:rFonts w:cs="Arial"/>
          <w:b/>
          <w:sz w:val="28"/>
          <w:szCs w:val="28"/>
          <w:u w:val="single"/>
        </w:rPr>
      </w:pPr>
    </w:p>
    <w:p w14:paraId="2F4506D7" w14:textId="77777777" w:rsidR="00027198" w:rsidRDefault="00027198" w:rsidP="00027198">
      <w:pPr>
        <w:overflowPunct w:val="0"/>
        <w:autoSpaceDE w:val="0"/>
        <w:autoSpaceDN w:val="0"/>
        <w:adjustRightInd w:val="0"/>
        <w:spacing w:after="0" w:line="240" w:lineRule="auto"/>
        <w:ind w:left="360"/>
        <w:textAlignment w:val="baseline"/>
        <w:rPr>
          <w:rFonts w:cs="Arial"/>
          <w:b/>
          <w:sz w:val="28"/>
          <w:szCs w:val="28"/>
          <w:u w:val="single"/>
        </w:rPr>
      </w:pPr>
    </w:p>
    <w:p w14:paraId="358E116B" w14:textId="77777777" w:rsidR="00027198" w:rsidRDefault="00027198" w:rsidP="00027198">
      <w:pPr>
        <w:overflowPunct w:val="0"/>
        <w:autoSpaceDE w:val="0"/>
        <w:autoSpaceDN w:val="0"/>
        <w:adjustRightInd w:val="0"/>
        <w:spacing w:after="0" w:line="240" w:lineRule="auto"/>
        <w:ind w:left="360"/>
        <w:textAlignment w:val="baseline"/>
        <w:rPr>
          <w:rFonts w:cs="Arial"/>
          <w:b/>
          <w:sz w:val="28"/>
          <w:szCs w:val="28"/>
          <w:u w:val="single"/>
        </w:rPr>
      </w:pPr>
    </w:p>
    <w:p w14:paraId="5A116465" w14:textId="77777777" w:rsidR="00027198" w:rsidRDefault="00027198" w:rsidP="00027198">
      <w:pPr>
        <w:overflowPunct w:val="0"/>
        <w:autoSpaceDE w:val="0"/>
        <w:autoSpaceDN w:val="0"/>
        <w:adjustRightInd w:val="0"/>
        <w:spacing w:after="0" w:line="240" w:lineRule="auto"/>
        <w:ind w:left="360"/>
        <w:textAlignment w:val="baseline"/>
        <w:rPr>
          <w:rFonts w:cs="Arial"/>
          <w:b/>
          <w:sz w:val="28"/>
          <w:szCs w:val="28"/>
          <w:u w:val="single"/>
        </w:rPr>
      </w:pPr>
    </w:p>
    <w:p w14:paraId="47AAB202" w14:textId="77777777" w:rsidR="00027198" w:rsidRDefault="00027198" w:rsidP="00027198">
      <w:pPr>
        <w:overflowPunct w:val="0"/>
        <w:autoSpaceDE w:val="0"/>
        <w:autoSpaceDN w:val="0"/>
        <w:adjustRightInd w:val="0"/>
        <w:spacing w:after="0" w:line="240" w:lineRule="auto"/>
        <w:ind w:left="360"/>
        <w:textAlignment w:val="baseline"/>
        <w:rPr>
          <w:rFonts w:cs="Arial"/>
          <w:b/>
          <w:sz w:val="28"/>
          <w:szCs w:val="28"/>
          <w:u w:val="single"/>
        </w:rPr>
      </w:pPr>
    </w:p>
    <w:p w14:paraId="79E36905" w14:textId="77777777" w:rsidR="00027198" w:rsidRDefault="00027198" w:rsidP="00027198">
      <w:pPr>
        <w:overflowPunct w:val="0"/>
        <w:autoSpaceDE w:val="0"/>
        <w:autoSpaceDN w:val="0"/>
        <w:adjustRightInd w:val="0"/>
        <w:spacing w:after="0" w:line="240" w:lineRule="auto"/>
        <w:ind w:left="360"/>
        <w:textAlignment w:val="baseline"/>
        <w:rPr>
          <w:rFonts w:cs="Arial"/>
          <w:b/>
          <w:sz w:val="28"/>
          <w:szCs w:val="28"/>
          <w:u w:val="single"/>
        </w:rPr>
      </w:pPr>
    </w:p>
    <w:p w14:paraId="65D5E2A2" w14:textId="77777777" w:rsidR="00027198" w:rsidRDefault="00027198" w:rsidP="00027198">
      <w:pPr>
        <w:overflowPunct w:val="0"/>
        <w:autoSpaceDE w:val="0"/>
        <w:autoSpaceDN w:val="0"/>
        <w:adjustRightInd w:val="0"/>
        <w:spacing w:after="0" w:line="240" w:lineRule="auto"/>
        <w:ind w:left="360"/>
        <w:textAlignment w:val="baseline"/>
        <w:rPr>
          <w:rFonts w:cs="Arial"/>
          <w:b/>
          <w:sz w:val="28"/>
          <w:szCs w:val="28"/>
          <w:u w:val="single"/>
        </w:rPr>
      </w:pPr>
    </w:p>
    <w:p w14:paraId="6A3E3C35" w14:textId="2440D270" w:rsidR="00EE3FF3" w:rsidRPr="00A41789" w:rsidRDefault="008F4EDE" w:rsidP="00027198">
      <w:pPr>
        <w:overflowPunct w:val="0"/>
        <w:autoSpaceDE w:val="0"/>
        <w:autoSpaceDN w:val="0"/>
        <w:adjustRightInd w:val="0"/>
        <w:spacing w:after="0" w:line="240" w:lineRule="auto"/>
        <w:ind w:left="360"/>
        <w:textAlignment w:val="baseline"/>
        <w:rPr>
          <w:rFonts w:cs="Arial"/>
          <w:b/>
          <w:sz w:val="28"/>
          <w:szCs w:val="28"/>
          <w:u w:val="single"/>
        </w:rPr>
      </w:pPr>
      <w:r w:rsidRPr="00A41789">
        <w:rPr>
          <w:rFonts w:cs="Arial"/>
          <w:b/>
          <w:sz w:val="28"/>
          <w:szCs w:val="28"/>
          <w:u w:val="single"/>
        </w:rPr>
        <w:t xml:space="preserve">Preparation of </w:t>
      </w:r>
      <w:r w:rsidR="00F310A5" w:rsidRPr="00A41789">
        <w:rPr>
          <w:rFonts w:cs="Arial"/>
          <w:b/>
          <w:sz w:val="28"/>
          <w:szCs w:val="28"/>
          <w:u w:val="single"/>
        </w:rPr>
        <w:t>April</w:t>
      </w:r>
      <w:r w:rsidRPr="00A41789">
        <w:rPr>
          <w:rFonts w:cs="Arial"/>
          <w:b/>
          <w:sz w:val="28"/>
          <w:szCs w:val="28"/>
          <w:u w:val="single"/>
        </w:rPr>
        <w:t xml:space="preserve"> 2017 Exco</w:t>
      </w:r>
      <w:r w:rsidR="00A41789">
        <w:rPr>
          <w:rFonts w:cs="Arial"/>
          <w:b/>
          <w:sz w:val="28"/>
          <w:szCs w:val="28"/>
          <w:u w:val="single"/>
        </w:rPr>
        <w:t xml:space="preserve"> </w:t>
      </w:r>
    </w:p>
    <w:p w14:paraId="7098B357" w14:textId="77777777" w:rsidR="00EE3FF3" w:rsidRDefault="00C4758E" w:rsidP="008C40C3">
      <w:pPr>
        <w:pStyle w:val="ListParagraph"/>
        <w:numPr>
          <w:ilvl w:val="0"/>
          <w:numId w:val="38"/>
        </w:numPr>
        <w:overflowPunct w:val="0"/>
        <w:autoSpaceDE w:val="0"/>
        <w:autoSpaceDN w:val="0"/>
        <w:adjustRightInd w:val="0"/>
        <w:contextualSpacing/>
        <w:textAlignment w:val="baseline"/>
        <w:rPr>
          <w:rFonts w:asciiTheme="minorHAnsi" w:hAnsiTheme="minorHAnsi" w:cs="Arial"/>
          <w:i/>
          <w:sz w:val="22"/>
          <w:szCs w:val="22"/>
        </w:rPr>
      </w:pPr>
      <w:r w:rsidRPr="008C40C3">
        <w:rPr>
          <w:rFonts w:asciiTheme="minorHAnsi" w:hAnsiTheme="minorHAnsi" w:cs="Arial"/>
          <w:i/>
          <w:sz w:val="22"/>
          <w:szCs w:val="22"/>
        </w:rPr>
        <w:t>Learning Exchange</w:t>
      </w:r>
    </w:p>
    <w:p w14:paraId="2D24F4A3" w14:textId="77777777" w:rsidR="00A41789" w:rsidRDefault="00A41789" w:rsidP="00A41789">
      <w:pPr>
        <w:overflowPunct w:val="0"/>
        <w:autoSpaceDE w:val="0"/>
        <w:autoSpaceDN w:val="0"/>
        <w:adjustRightInd w:val="0"/>
        <w:contextualSpacing/>
        <w:textAlignment w:val="baseline"/>
        <w:rPr>
          <w:rFonts w:cs="Arial"/>
          <w:i/>
        </w:rPr>
      </w:pPr>
    </w:p>
    <w:p w14:paraId="7DC9D792" w14:textId="3F4E631F" w:rsidR="00A41789" w:rsidRPr="00A41789" w:rsidRDefault="00A41789" w:rsidP="00A41789">
      <w:pPr>
        <w:overflowPunct w:val="0"/>
        <w:autoSpaceDE w:val="0"/>
        <w:autoSpaceDN w:val="0"/>
        <w:adjustRightInd w:val="0"/>
        <w:contextualSpacing/>
        <w:textAlignment w:val="baseline"/>
        <w:rPr>
          <w:rFonts w:cs="Arial"/>
          <w:i/>
        </w:rPr>
      </w:pPr>
      <w:r>
        <w:rPr>
          <w:rFonts w:cs="Arial"/>
          <w:i/>
        </w:rPr>
        <w:t xml:space="preserve">Decision: </w:t>
      </w:r>
      <w:r w:rsidR="003C0586">
        <w:rPr>
          <w:rFonts w:cs="Arial"/>
          <w:i/>
        </w:rPr>
        <w:t xml:space="preserve">Sérgio and </w:t>
      </w:r>
      <w:proofErr w:type="spellStart"/>
      <w:r>
        <w:rPr>
          <w:rFonts w:cs="Arial"/>
          <w:i/>
        </w:rPr>
        <w:t>Jasmina</w:t>
      </w:r>
      <w:proofErr w:type="spellEnd"/>
      <w:r>
        <w:rPr>
          <w:rFonts w:cs="Arial"/>
          <w:i/>
        </w:rPr>
        <w:t xml:space="preserve"> </w:t>
      </w:r>
      <w:r w:rsidR="003C0586">
        <w:rPr>
          <w:rFonts w:cs="Arial"/>
          <w:i/>
        </w:rPr>
        <w:t xml:space="preserve">(as members do the Membership Development Group) </w:t>
      </w:r>
      <w:r>
        <w:rPr>
          <w:rFonts w:cs="Arial"/>
          <w:i/>
        </w:rPr>
        <w:t xml:space="preserve">can take a lead on this session, working with Magda. It will be important to link this session with the priorities of the Membership Development Group. </w:t>
      </w:r>
    </w:p>
    <w:p w14:paraId="435FEB62" w14:textId="77777777" w:rsidR="00C4758E" w:rsidRDefault="00C4758E" w:rsidP="008C40C3">
      <w:pPr>
        <w:pStyle w:val="ListParagraph"/>
        <w:numPr>
          <w:ilvl w:val="0"/>
          <w:numId w:val="38"/>
        </w:numPr>
        <w:overflowPunct w:val="0"/>
        <w:autoSpaceDE w:val="0"/>
        <w:autoSpaceDN w:val="0"/>
        <w:adjustRightInd w:val="0"/>
        <w:contextualSpacing/>
        <w:textAlignment w:val="baseline"/>
        <w:rPr>
          <w:rFonts w:asciiTheme="minorHAnsi" w:hAnsiTheme="minorHAnsi" w:cs="Arial"/>
          <w:i/>
          <w:sz w:val="22"/>
          <w:szCs w:val="22"/>
        </w:rPr>
      </w:pPr>
      <w:r w:rsidRPr="008C40C3">
        <w:rPr>
          <w:rFonts w:asciiTheme="minorHAnsi" w:hAnsiTheme="minorHAnsi" w:cs="Arial"/>
          <w:i/>
          <w:sz w:val="22"/>
          <w:szCs w:val="22"/>
        </w:rPr>
        <w:t>How to develop or work on MAFF, ESF and FEAD</w:t>
      </w:r>
    </w:p>
    <w:p w14:paraId="51D5E571" w14:textId="77777777" w:rsidR="00A41789" w:rsidRDefault="00A41789" w:rsidP="00A41789">
      <w:pPr>
        <w:overflowPunct w:val="0"/>
        <w:autoSpaceDE w:val="0"/>
        <w:autoSpaceDN w:val="0"/>
        <w:adjustRightInd w:val="0"/>
        <w:contextualSpacing/>
        <w:textAlignment w:val="baseline"/>
        <w:rPr>
          <w:rFonts w:cs="Arial"/>
          <w:i/>
        </w:rPr>
      </w:pPr>
    </w:p>
    <w:p w14:paraId="15D00DE6" w14:textId="77777777" w:rsidR="00A41789" w:rsidRPr="00A41789" w:rsidRDefault="00A41789" w:rsidP="00A41789">
      <w:pPr>
        <w:overflowPunct w:val="0"/>
        <w:autoSpaceDE w:val="0"/>
        <w:autoSpaceDN w:val="0"/>
        <w:adjustRightInd w:val="0"/>
        <w:contextualSpacing/>
        <w:textAlignment w:val="baseline"/>
        <w:rPr>
          <w:rFonts w:cs="Arial"/>
          <w:b/>
        </w:rPr>
      </w:pPr>
      <w:r w:rsidRPr="00A41789">
        <w:rPr>
          <w:rFonts w:cs="Arial"/>
          <w:b/>
          <w:highlight w:val="yellow"/>
        </w:rPr>
        <w:t>Action: The Bureau to start an electronic exchange about how we will d</w:t>
      </w:r>
      <w:r>
        <w:rPr>
          <w:rFonts w:cs="Arial"/>
          <w:b/>
          <w:highlight w:val="yellow"/>
        </w:rPr>
        <w:t xml:space="preserve">evelop work around these issues, as there is no methodology in place to date. </w:t>
      </w:r>
      <w:r w:rsidRPr="00A41789">
        <w:rPr>
          <w:rFonts w:cs="Arial"/>
        </w:rPr>
        <w:t>It was noted that we need to spread the burden between the Ex Co and the EUISG, as agreed at the GA, and that the staff does not have the capacity to lead on these extra issues. We will need to find innovative ways t</w:t>
      </w:r>
      <w:r>
        <w:rPr>
          <w:rFonts w:cs="Arial"/>
        </w:rPr>
        <w:t>o deliver on these work streams – noting that there may be funds available for ‘consultancy support’.</w:t>
      </w:r>
    </w:p>
    <w:p w14:paraId="69B1EEF8" w14:textId="77777777" w:rsidR="00EE3FF3" w:rsidRPr="008C40C3" w:rsidRDefault="00C4758E" w:rsidP="008C40C3">
      <w:pPr>
        <w:pStyle w:val="ListParagraph"/>
        <w:numPr>
          <w:ilvl w:val="0"/>
          <w:numId w:val="38"/>
        </w:numPr>
        <w:overflowPunct w:val="0"/>
        <w:autoSpaceDE w:val="0"/>
        <w:autoSpaceDN w:val="0"/>
        <w:adjustRightInd w:val="0"/>
        <w:contextualSpacing/>
        <w:textAlignment w:val="baseline"/>
        <w:rPr>
          <w:rFonts w:asciiTheme="minorHAnsi" w:hAnsiTheme="minorHAnsi" w:cs="Arial"/>
          <w:i/>
          <w:sz w:val="22"/>
          <w:szCs w:val="22"/>
        </w:rPr>
      </w:pPr>
      <w:r w:rsidRPr="008C40C3">
        <w:rPr>
          <w:rFonts w:asciiTheme="minorHAnsi" w:hAnsiTheme="minorHAnsi" w:cs="Arial"/>
          <w:i/>
          <w:sz w:val="22"/>
          <w:szCs w:val="22"/>
        </w:rPr>
        <w:t>How to advance the work on Financing of Social Protection</w:t>
      </w:r>
    </w:p>
    <w:p w14:paraId="6A2985B2" w14:textId="77777777" w:rsidR="008C40C3" w:rsidRPr="008C40C3" w:rsidRDefault="008C40C3" w:rsidP="008C40C3">
      <w:pPr>
        <w:overflowPunct w:val="0"/>
        <w:autoSpaceDE w:val="0"/>
        <w:autoSpaceDN w:val="0"/>
        <w:adjustRightInd w:val="0"/>
        <w:contextualSpacing/>
        <w:textAlignment w:val="baseline"/>
        <w:rPr>
          <w:rFonts w:cs="Arial"/>
          <w:i/>
        </w:rPr>
      </w:pPr>
    </w:p>
    <w:p w14:paraId="55FAE331" w14:textId="77777777" w:rsidR="008C40C3" w:rsidRPr="008C40C3" w:rsidRDefault="008C40C3" w:rsidP="008C40C3">
      <w:pPr>
        <w:overflowPunct w:val="0"/>
        <w:autoSpaceDE w:val="0"/>
        <w:autoSpaceDN w:val="0"/>
        <w:adjustRightInd w:val="0"/>
        <w:contextualSpacing/>
        <w:textAlignment w:val="baseline"/>
        <w:rPr>
          <w:rFonts w:cs="Arial"/>
          <w:i/>
        </w:rPr>
      </w:pPr>
      <w:r>
        <w:rPr>
          <w:rFonts w:cs="Arial"/>
          <w:i/>
        </w:rPr>
        <w:t>It was agreed that there is currently too much on the agenda – this will be postponed.</w:t>
      </w:r>
    </w:p>
    <w:p w14:paraId="14EAAD5D" w14:textId="77777777" w:rsidR="00C4758E" w:rsidRPr="008C40C3" w:rsidRDefault="00C4758E" w:rsidP="008C40C3">
      <w:pPr>
        <w:pStyle w:val="ListParagraph"/>
        <w:numPr>
          <w:ilvl w:val="0"/>
          <w:numId w:val="38"/>
        </w:numPr>
        <w:overflowPunct w:val="0"/>
        <w:autoSpaceDE w:val="0"/>
        <w:autoSpaceDN w:val="0"/>
        <w:adjustRightInd w:val="0"/>
        <w:contextualSpacing/>
        <w:textAlignment w:val="baseline"/>
        <w:rPr>
          <w:rFonts w:asciiTheme="minorHAnsi" w:hAnsiTheme="minorHAnsi" w:cs="Arial"/>
          <w:i/>
          <w:sz w:val="22"/>
          <w:szCs w:val="22"/>
        </w:rPr>
      </w:pPr>
      <w:r w:rsidRPr="008C40C3">
        <w:rPr>
          <w:rFonts w:asciiTheme="minorHAnsi" w:hAnsiTheme="minorHAnsi" w:cs="Arial"/>
          <w:i/>
          <w:sz w:val="22"/>
          <w:szCs w:val="22"/>
        </w:rPr>
        <w:t>How to do the Exchange between NN well</w:t>
      </w:r>
    </w:p>
    <w:p w14:paraId="0A09851B" w14:textId="77777777" w:rsidR="00D42A90" w:rsidRDefault="00D42A90" w:rsidP="008C40C3">
      <w:pPr>
        <w:pStyle w:val="ListParagraph"/>
        <w:numPr>
          <w:ilvl w:val="0"/>
          <w:numId w:val="38"/>
        </w:numPr>
        <w:overflowPunct w:val="0"/>
        <w:autoSpaceDE w:val="0"/>
        <w:autoSpaceDN w:val="0"/>
        <w:adjustRightInd w:val="0"/>
        <w:contextualSpacing/>
        <w:textAlignment w:val="baseline"/>
        <w:rPr>
          <w:rFonts w:asciiTheme="minorHAnsi" w:hAnsiTheme="minorHAnsi" w:cs="Arial"/>
          <w:i/>
          <w:sz w:val="22"/>
          <w:szCs w:val="22"/>
        </w:rPr>
      </w:pPr>
      <w:r w:rsidRPr="008C40C3">
        <w:rPr>
          <w:rFonts w:asciiTheme="minorHAnsi" w:hAnsiTheme="minorHAnsi" w:cs="Arial"/>
          <w:i/>
          <w:sz w:val="22"/>
          <w:szCs w:val="22"/>
        </w:rPr>
        <w:t>Follow up re BREXIT</w:t>
      </w:r>
    </w:p>
    <w:p w14:paraId="2A4418C1" w14:textId="77777777" w:rsidR="00A41789" w:rsidRDefault="00A41789" w:rsidP="00A41789">
      <w:pPr>
        <w:overflowPunct w:val="0"/>
        <w:autoSpaceDE w:val="0"/>
        <w:autoSpaceDN w:val="0"/>
        <w:adjustRightInd w:val="0"/>
        <w:contextualSpacing/>
        <w:textAlignment w:val="baseline"/>
        <w:rPr>
          <w:rFonts w:cs="Arial"/>
          <w:i/>
        </w:rPr>
      </w:pPr>
    </w:p>
    <w:p w14:paraId="11766395" w14:textId="77777777" w:rsidR="00A41789" w:rsidRPr="00A41789" w:rsidRDefault="00A41789" w:rsidP="00A41789">
      <w:pPr>
        <w:overflowPunct w:val="0"/>
        <w:autoSpaceDE w:val="0"/>
        <w:autoSpaceDN w:val="0"/>
        <w:adjustRightInd w:val="0"/>
        <w:contextualSpacing/>
        <w:textAlignment w:val="baseline"/>
        <w:rPr>
          <w:rFonts w:cs="Arial"/>
        </w:rPr>
      </w:pPr>
      <w:r>
        <w:rPr>
          <w:rFonts w:cs="Arial"/>
        </w:rPr>
        <w:t>Peter and colleagues will have work to help guide this session.</w:t>
      </w:r>
    </w:p>
    <w:p w14:paraId="05D6F8D7" w14:textId="77777777" w:rsidR="00EE3FF3" w:rsidRDefault="0058081A" w:rsidP="008C40C3">
      <w:pPr>
        <w:pStyle w:val="ListParagraph"/>
        <w:numPr>
          <w:ilvl w:val="0"/>
          <w:numId w:val="38"/>
        </w:numPr>
        <w:overflowPunct w:val="0"/>
        <w:autoSpaceDE w:val="0"/>
        <w:autoSpaceDN w:val="0"/>
        <w:adjustRightInd w:val="0"/>
        <w:contextualSpacing/>
        <w:textAlignment w:val="baseline"/>
        <w:rPr>
          <w:rFonts w:asciiTheme="minorHAnsi" w:hAnsiTheme="minorHAnsi" w:cs="Arial"/>
          <w:i/>
          <w:sz w:val="22"/>
          <w:szCs w:val="22"/>
        </w:rPr>
      </w:pPr>
      <w:r w:rsidRPr="008C40C3">
        <w:rPr>
          <w:rFonts w:asciiTheme="minorHAnsi" w:hAnsiTheme="minorHAnsi" w:cs="Arial"/>
          <w:i/>
          <w:sz w:val="22"/>
          <w:szCs w:val="22"/>
        </w:rPr>
        <w:t>D</w:t>
      </w:r>
      <w:r w:rsidR="006F532E" w:rsidRPr="008C40C3">
        <w:rPr>
          <w:rFonts w:asciiTheme="minorHAnsi" w:hAnsiTheme="minorHAnsi" w:cs="Arial"/>
          <w:i/>
          <w:sz w:val="22"/>
          <w:szCs w:val="22"/>
        </w:rPr>
        <w:t>raft agenda</w:t>
      </w:r>
      <w:r w:rsidRPr="008C40C3">
        <w:rPr>
          <w:rFonts w:asciiTheme="minorHAnsi" w:hAnsiTheme="minorHAnsi" w:cs="Arial"/>
          <w:i/>
          <w:sz w:val="22"/>
          <w:szCs w:val="22"/>
        </w:rPr>
        <w:t xml:space="preserve"> – other items to add?</w:t>
      </w:r>
    </w:p>
    <w:p w14:paraId="2314FBF1" w14:textId="77777777" w:rsidR="00A41789" w:rsidRDefault="00A41789" w:rsidP="00A41789">
      <w:pPr>
        <w:overflowPunct w:val="0"/>
        <w:autoSpaceDE w:val="0"/>
        <w:autoSpaceDN w:val="0"/>
        <w:adjustRightInd w:val="0"/>
        <w:contextualSpacing/>
        <w:textAlignment w:val="baseline"/>
        <w:rPr>
          <w:rFonts w:cs="Arial"/>
          <w:i/>
        </w:rPr>
      </w:pPr>
    </w:p>
    <w:p w14:paraId="771209FD" w14:textId="77777777" w:rsidR="00A41789" w:rsidRDefault="00A41789" w:rsidP="00A41789">
      <w:pPr>
        <w:overflowPunct w:val="0"/>
        <w:autoSpaceDE w:val="0"/>
        <w:autoSpaceDN w:val="0"/>
        <w:adjustRightInd w:val="0"/>
        <w:contextualSpacing/>
        <w:textAlignment w:val="baseline"/>
        <w:rPr>
          <w:rFonts w:cs="Arial"/>
        </w:rPr>
      </w:pPr>
      <w:r>
        <w:rPr>
          <w:rFonts w:cs="Arial"/>
        </w:rPr>
        <w:t>We will need to ensure that the application process for the EASI Framework Partnership Agreement is discussed.</w:t>
      </w:r>
    </w:p>
    <w:p w14:paraId="0A162D05" w14:textId="77777777" w:rsidR="00A41789" w:rsidRDefault="00A41789" w:rsidP="00A41789">
      <w:pPr>
        <w:overflowPunct w:val="0"/>
        <w:autoSpaceDE w:val="0"/>
        <w:autoSpaceDN w:val="0"/>
        <w:adjustRightInd w:val="0"/>
        <w:contextualSpacing/>
        <w:textAlignment w:val="baseline"/>
        <w:rPr>
          <w:rFonts w:cs="Arial"/>
        </w:rPr>
      </w:pPr>
      <w:r>
        <w:rPr>
          <w:rFonts w:cs="Arial"/>
        </w:rPr>
        <w:t xml:space="preserve">Everything related to migration should be dealt with in the same session. </w:t>
      </w:r>
    </w:p>
    <w:p w14:paraId="0FC9C0E8" w14:textId="77777777" w:rsidR="00A41789" w:rsidRPr="00A41789" w:rsidRDefault="00A41789" w:rsidP="00A41789">
      <w:pPr>
        <w:overflowPunct w:val="0"/>
        <w:autoSpaceDE w:val="0"/>
        <w:autoSpaceDN w:val="0"/>
        <w:adjustRightInd w:val="0"/>
        <w:contextualSpacing/>
        <w:textAlignment w:val="baseline"/>
        <w:rPr>
          <w:rFonts w:cs="Arial"/>
          <w:b/>
          <w:highlight w:val="yellow"/>
        </w:rPr>
      </w:pPr>
      <w:r w:rsidRPr="00A41789">
        <w:rPr>
          <w:rFonts w:cs="Arial"/>
          <w:b/>
          <w:highlight w:val="yellow"/>
        </w:rPr>
        <w:t>Action: Leo to update the agenda with these suggested changes.</w:t>
      </w:r>
    </w:p>
    <w:p w14:paraId="49FA3E93" w14:textId="77777777" w:rsidR="00A41789" w:rsidRPr="00A41789" w:rsidRDefault="00A41789" w:rsidP="00A41789">
      <w:pPr>
        <w:overflowPunct w:val="0"/>
        <w:autoSpaceDE w:val="0"/>
        <w:autoSpaceDN w:val="0"/>
        <w:adjustRightInd w:val="0"/>
        <w:contextualSpacing/>
        <w:textAlignment w:val="baseline"/>
        <w:rPr>
          <w:rFonts w:cs="Arial"/>
          <w:b/>
        </w:rPr>
      </w:pPr>
      <w:r w:rsidRPr="00A41789">
        <w:rPr>
          <w:rFonts w:cs="Arial"/>
          <w:b/>
          <w:highlight w:val="yellow"/>
        </w:rPr>
        <w:t xml:space="preserve">Action: Bureau to have a skype meeting to discuss methodology and </w:t>
      </w:r>
      <w:proofErr w:type="spellStart"/>
      <w:r w:rsidRPr="00A41789">
        <w:rPr>
          <w:rFonts w:cs="Arial"/>
          <w:b/>
          <w:highlight w:val="yellow"/>
        </w:rPr>
        <w:t>finalise</w:t>
      </w:r>
      <w:proofErr w:type="spellEnd"/>
      <w:r w:rsidRPr="00A41789">
        <w:rPr>
          <w:rFonts w:cs="Arial"/>
          <w:b/>
          <w:highlight w:val="yellow"/>
        </w:rPr>
        <w:t xml:space="preserve"> agenda.</w:t>
      </w:r>
    </w:p>
    <w:p w14:paraId="203F7362" w14:textId="77777777" w:rsidR="00EE3FF3" w:rsidRPr="009F7DF0" w:rsidRDefault="00EE3FF3" w:rsidP="00EE3FF3">
      <w:pPr>
        <w:overflowPunct w:val="0"/>
        <w:autoSpaceDE w:val="0"/>
        <w:autoSpaceDN w:val="0"/>
        <w:adjustRightInd w:val="0"/>
        <w:spacing w:after="0" w:line="240" w:lineRule="auto"/>
        <w:ind w:left="360"/>
        <w:textAlignment w:val="baseline"/>
        <w:rPr>
          <w:rFonts w:cs="Arial"/>
          <w:b/>
        </w:rPr>
      </w:pPr>
    </w:p>
    <w:p w14:paraId="3D3A323F" w14:textId="77777777" w:rsidR="006F532E" w:rsidRPr="00A41789" w:rsidRDefault="00C4758E" w:rsidP="006F532E">
      <w:pPr>
        <w:numPr>
          <w:ilvl w:val="0"/>
          <w:numId w:val="11"/>
        </w:numPr>
        <w:tabs>
          <w:tab w:val="clear" w:pos="720"/>
          <w:tab w:val="num" w:pos="360"/>
        </w:tabs>
        <w:overflowPunct w:val="0"/>
        <w:autoSpaceDE w:val="0"/>
        <w:autoSpaceDN w:val="0"/>
        <w:adjustRightInd w:val="0"/>
        <w:spacing w:after="0" w:line="240" w:lineRule="auto"/>
        <w:ind w:left="360"/>
        <w:textAlignment w:val="baseline"/>
        <w:rPr>
          <w:rFonts w:cs="Arial"/>
          <w:b/>
          <w:sz w:val="28"/>
          <w:szCs w:val="28"/>
          <w:u w:val="single"/>
        </w:rPr>
      </w:pPr>
      <w:r w:rsidRPr="00A41789">
        <w:rPr>
          <w:rFonts w:cs="Arial"/>
          <w:b/>
          <w:sz w:val="28"/>
          <w:szCs w:val="28"/>
          <w:u w:val="single"/>
        </w:rPr>
        <w:t>Engagement wit</w:t>
      </w:r>
      <w:r w:rsidR="0072648E" w:rsidRPr="00A41789">
        <w:rPr>
          <w:rFonts w:cs="Arial"/>
          <w:b/>
          <w:sz w:val="28"/>
          <w:szCs w:val="28"/>
          <w:u w:val="single"/>
        </w:rPr>
        <w:t>h European Organizations</w:t>
      </w:r>
    </w:p>
    <w:p w14:paraId="7CA664D6" w14:textId="77777777" w:rsidR="00154424" w:rsidRDefault="00154424" w:rsidP="00154424">
      <w:pPr>
        <w:overflowPunct w:val="0"/>
        <w:autoSpaceDE w:val="0"/>
        <w:autoSpaceDN w:val="0"/>
        <w:adjustRightInd w:val="0"/>
        <w:spacing w:after="0" w:line="240" w:lineRule="auto"/>
        <w:textAlignment w:val="baseline"/>
        <w:rPr>
          <w:rFonts w:cs="Arial"/>
          <w:b/>
        </w:rPr>
      </w:pPr>
    </w:p>
    <w:p w14:paraId="167770AA" w14:textId="77777777" w:rsidR="00154424" w:rsidRPr="00A41789" w:rsidRDefault="00154424" w:rsidP="00154424">
      <w:pPr>
        <w:overflowPunct w:val="0"/>
        <w:autoSpaceDE w:val="0"/>
        <w:autoSpaceDN w:val="0"/>
        <w:adjustRightInd w:val="0"/>
        <w:spacing w:after="0" w:line="240" w:lineRule="auto"/>
        <w:textAlignment w:val="baseline"/>
        <w:rPr>
          <w:rFonts w:cstheme="minorHAnsi"/>
        </w:rPr>
      </w:pPr>
      <w:r w:rsidRPr="00A41789">
        <w:rPr>
          <w:rFonts w:cstheme="minorHAnsi"/>
        </w:rPr>
        <w:t>It was agreed to invite EOs to a meeting on the afternoon of 9 May (14 00 – 16 00), after the next Bureau meeting. We should aim to discuss the following:</w:t>
      </w:r>
    </w:p>
    <w:p w14:paraId="7F29D43D" w14:textId="77777777" w:rsidR="00154424" w:rsidRPr="00A41789" w:rsidRDefault="00154424" w:rsidP="00154424">
      <w:pPr>
        <w:overflowPunct w:val="0"/>
        <w:autoSpaceDE w:val="0"/>
        <w:autoSpaceDN w:val="0"/>
        <w:adjustRightInd w:val="0"/>
        <w:spacing w:after="0" w:line="240" w:lineRule="auto"/>
        <w:textAlignment w:val="baseline"/>
        <w:rPr>
          <w:rFonts w:cstheme="minorHAnsi"/>
        </w:rPr>
      </w:pPr>
    </w:p>
    <w:p w14:paraId="02C027FE" w14:textId="77777777" w:rsidR="00154424" w:rsidRPr="00A41789" w:rsidRDefault="00154424" w:rsidP="00154424">
      <w:pPr>
        <w:pStyle w:val="ListParagraph"/>
        <w:numPr>
          <w:ilvl w:val="0"/>
          <w:numId w:val="29"/>
        </w:numPr>
        <w:overflowPunct w:val="0"/>
        <w:autoSpaceDE w:val="0"/>
        <w:autoSpaceDN w:val="0"/>
        <w:adjustRightInd w:val="0"/>
        <w:textAlignment w:val="baseline"/>
        <w:rPr>
          <w:rFonts w:asciiTheme="minorHAnsi" w:hAnsiTheme="minorHAnsi" w:cstheme="minorHAnsi"/>
          <w:sz w:val="22"/>
          <w:szCs w:val="22"/>
        </w:rPr>
      </w:pPr>
      <w:r w:rsidRPr="00A41789">
        <w:rPr>
          <w:rFonts w:asciiTheme="minorHAnsi" w:hAnsiTheme="minorHAnsi" w:cstheme="minorHAnsi"/>
          <w:sz w:val="22"/>
          <w:szCs w:val="22"/>
        </w:rPr>
        <w:t>The added value of EAPN to EOs and vice versa</w:t>
      </w:r>
    </w:p>
    <w:p w14:paraId="20CAEA41" w14:textId="77777777" w:rsidR="00154424" w:rsidRPr="00A41789" w:rsidRDefault="00154424" w:rsidP="00154424">
      <w:pPr>
        <w:pStyle w:val="ListParagraph"/>
        <w:numPr>
          <w:ilvl w:val="0"/>
          <w:numId w:val="29"/>
        </w:numPr>
        <w:overflowPunct w:val="0"/>
        <w:autoSpaceDE w:val="0"/>
        <w:autoSpaceDN w:val="0"/>
        <w:adjustRightInd w:val="0"/>
        <w:textAlignment w:val="baseline"/>
        <w:rPr>
          <w:rFonts w:asciiTheme="minorHAnsi" w:hAnsiTheme="minorHAnsi" w:cstheme="minorHAnsi"/>
          <w:sz w:val="22"/>
          <w:szCs w:val="22"/>
        </w:rPr>
      </w:pPr>
      <w:r w:rsidRPr="00A41789">
        <w:rPr>
          <w:rFonts w:asciiTheme="minorHAnsi" w:hAnsiTheme="minorHAnsi" w:cstheme="minorHAnsi"/>
          <w:sz w:val="22"/>
          <w:szCs w:val="22"/>
        </w:rPr>
        <w:t>What EOs would like from EAPN</w:t>
      </w:r>
    </w:p>
    <w:p w14:paraId="23899530" w14:textId="77777777" w:rsidR="00154424" w:rsidRPr="00A41789" w:rsidRDefault="00154424" w:rsidP="00154424">
      <w:pPr>
        <w:pStyle w:val="ListParagraph"/>
        <w:numPr>
          <w:ilvl w:val="0"/>
          <w:numId w:val="29"/>
        </w:numPr>
        <w:overflowPunct w:val="0"/>
        <w:autoSpaceDE w:val="0"/>
        <w:autoSpaceDN w:val="0"/>
        <w:adjustRightInd w:val="0"/>
        <w:textAlignment w:val="baseline"/>
        <w:rPr>
          <w:rFonts w:asciiTheme="minorHAnsi" w:hAnsiTheme="minorHAnsi" w:cstheme="minorHAnsi"/>
          <w:sz w:val="22"/>
          <w:szCs w:val="22"/>
        </w:rPr>
      </w:pPr>
      <w:r w:rsidRPr="00A41789">
        <w:rPr>
          <w:rFonts w:asciiTheme="minorHAnsi" w:hAnsiTheme="minorHAnsi" w:cstheme="minorHAnsi"/>
          <w:sz w:val="22"/>
          <w:szCs w:val="22"/>
        </w:rPr>
        <w:t>How EAPN can improve the situation</w:t>
      </w:r>
    </w:p>
    <w:p w14:paraId="702D072F" w14:textId="77777777" w:rsidR="00154424" w:rsidRDefault="00B538B9" w:rsidP="00154424">
      <w:pPr>
        <w:overflowPunct w:val="0"/>
        <w:autoSpaceDE w:val="0"/>
        <w:autoSpaceDN w:val="0"/>
        <w:adjustRightInd w:val="0"/>
        <w:textAlignment w:val="baseline"/>
        <w:rPr>
          <w:rFonts w:cs="Arial"/>
        </w:rPr>
      </w:pPr>
      <w:r>
        <w:rPr>
          <w:rFonts w:cs="Arial"/>
        </w:rPr>
        <w:br/>
      </w:r>
      <w:r w:rsidR="0072648E">
        <w:rPr>
          <w:rFonts w:cs="Arial"/>
        </w:rPr>
        <w:t xml:space="preserve">It will be important to meet individually with EOs beforehand, and to ask them to prepare their thoughts. </w:t>
      </w:r>
    </w:p>
    <w:p w14:paraId="0A79917C" w14:textId="77777777" w:rsidR="00154424" w:rsidRDefault="0072648E" w:rsidP="0072648E">
      <w:pPr>
        <w:overflowPunct w:val="0"/>
        <w:autoSpaceDE w:val="0"/>
        <w:autoSpaceDN w:val="0"/>
        <w:adjustRightInd w:val="0"/>
        <w:textAlignment w:val="baseline"/>
        <w:rPr>
          <w:rFonts w:cs="Arial"/>
          <w:b/>
        </w:rPr>
      </w:pPr>
      <w:r w:rsidRPr="0072648E">
        <w:rPr>
          <w:rFonts w:cs="Arial"/>
          <w:b/>
          <w:highlight w:val="yellow"/>
        </w:rPr>
        <w:t xml:space="preserve">Action: Leo and Magda to meet with </w:t>
      </w:r>
      <w:r w:rsidR="00B538B9">
        <w:rPr>
          <w:rFonts w:cs="Arial"/>
          <w:b/>
          <w:highlight w:val="yellow"/>
        </w:rPr>
        <w:t xml:space="preserve">all </w:t>
      </w:r>
      <w:r w:rsidRPr="0072648E">
        <w:rPr>
          <w:rFonts w:cs="Arial"/>
          <w:b/>
          <w:highlight w:val="yellow"/>
        </w:rPr>
        <w:t>E</w:t>
      </w:r>
      <w:r w:rsidR="00B538B9" w:rsidRPr="0072648E">
        <w:rPr>
          <w:rFonts w:cs="Arial"/>
          <w:b/>
          <w:highlight w:val="yellow"/>
        </w:rPr>
        <w:t>o</w:t>
      </w:r>
      <w:r w:rsidRPr="0072648E">
        <w:rPr>
          <w:rFonts w:cs="Arial"/>
          <w:b/>
          <w:highlight w:val="yellow"/>
        </w:rPr>
        <w:t>s</w:t>
      </w:r>
      <w:r w:rsidR="00B538B9">
        <w:rPr>
          <w:rFonts w:cs="Arial"/>
          <w:b/>
          <w:highlight w:val="yellow"/>
        </w:rPr>
        <w:t xml:space="preserve"> in advance of the meeting</w:t>
      </w:r>
      <w:r w:rsidRPr="0072648E">
        <w:rPr>
          <w:rFonts w:cs="Arial"/>
          <w:b/>
          <w:highlight w:val="yellow"/>
        </w:rPr>
        <w:br/>
        <w:t>Action: Leo and Magda to prepare a draft agenda for the meeting</w:t>
      </w:r>
      <w:r>
        <w:rPr>
          <w:rFonts w:cs="Arial"/>
          <w:b/>
          <w:highlight w:val="yellow"/>
        </w:rPr>
        <w:t>, for discussion with the Bureau.</w:t>
      </w:r>
    </w:p>
    <w:p w14:paraId="74CEFBD0" w14:textId="77777777" w:rsidR="00154424" w:rsidRPr="00154424" w:rsidRDefault="00154424" w:rsidP="00154424">
      <w:pPr>
        <w:overflowPunct w:val="0"/>
        <w:autoSpaceDE w:val="0"/>
        <w:autoSpaceDN w:val="0"/>
        <w:adjustRightInd w:val="0"/>
        <w:spacing w:after="0" w:line="240" w:lineRule="auto"/>
        <w:textAlignment w:val="baseline"/>
        <w:rPr>
          <w:rFonts w:cs="Arial"/>
          <w:b/>
        </w:rPr>
      </w:pPr>
    </w:p>
    <w:p w14:paraId="439F5C7D" w14:textId="77777777" w:rsidR="0058081A" w:rsidRPr="00A41789" w:rsidRDefault="00A41789" w:rsidP="0058081A">
      <w:pPr>
        <w:numPr>
          <w:ilvl w:val="0"/>
          <w:numId w:val="11"/>
        </w:numPr>
        <w:tabs>
          <w:tab w:val="left" w:pos="360"/>
        </w:tabs>
        <w:overflowPunct w:val="0"/>
        <w:autoSpaceDE w:val="0"/>
        <w:autoSpaceDN w:val="0"/>
        <w:adjustRightInd w:val="0"/>
        <w:spacing w:after="0" w:line="240" w:lineRule="auto"/>
        <w:ind w:hanging="720"/>
        <w:textAlignment w:val="baseline"/>
        <w:rPr>
          <w:rFonts w:cs="Arial"/>
          <w:b/>
        </w:rPr>
      </w:pPr>
      <w:r>
        <w:rPr>
          <w:rFonts w:cs="Arial"/>
          <w:b/>
          <w:sz w:val="28"/>
          <w:szCs w:val="28"/>
          <w:u w:val="single"/>
        </w:rPr>
        <w:t xml:space="preserve">EAPN Fund </w:t>
      </w:r>
    </w:p>
    <w:p w14:paraId="53AC000D" w14:textId="77777777" w:rsidR="0058081A" w:rsidRDefault="0072648E" w:rsidP="0072648E">
      <w:pPr>
        <w:tabs>
          <w:tab w:val="left" w:pos="360"/>
        </w:tabs>
        <w:overflowPunct w:val="0"/>
        <w:autoSpaceDE w:val="0"/>
        <w:autoSpaceDN w:val="0"/>
        <w:adjustRightInd w:val="0"/>
        <w:spacing w:after="0" w:line="240" w:lineRule="auto"/>
        <w:textAlignment w:val="baseline"/>
        <w:rPr>
          <w:rFonts w:cs="Arial"/>
        </w:rPr>
      </w:pPr>
      <w:r>
        <w:rPr>
          <w:rFonts w:cs="Arial"/>
        </w:rPr>
        <w:t>It was agreed that the next meeting of the Management Committee should take place the week of the next Bureau meeting (w/c 8 May, so probably 10 May TBC). It was noted that there is still one space on the Management Committee, which we would ideally like to a woman to take for gender balance.</w:t>
      </w:r>
    </w:p>
    <w:p w14:paraId="088AC7FF" w14:textId="77777777" w:rsidR="0072648E" w:rsidRDefault="0072648E" w:rsidP="0072648E">
      <w:pPr>
        <w:tabs>
          <w:tab w:val="left" w:pos="360"/>
        </w:tabs>
        <w:overflowPunct w:val="0"/>
        <w:autoSpaceDE w:val="0"/>
        <w:autoSpaceDN w:val="0"/>
        <w:adjustRightInd w:val="0"/>
        <w:spacing w:after="0" w:line="240" w:lineRule="auto"/>
        <w:textAlignment w:val="baseline"/>
        <w:rPr>
          <w:rFonts w:cs="Arial"/>
        </w:rPr>
      </w:pPr>
    </w:p>
    <w:p w14:paraId="4F2729DF" w14:textId="3D3D69D0" w:rsidR="0072648E" w:rsidRDefault="0072648E" w:rsidP="0072648E">
      <w:pPr>
        <w:tabs>
          <w:tab w:val="left" w:pos="360"/>
        </w:tabs>
        <w:overflowPunct w:val="0"/>
        <w:autoSpaceDE w:val="0"/>
        <w:autoSpaceDN w:val="0"/>
        <w:adjustRightInd w:val="0"/>
        <w:spacing w:after="0" w:line="240" w:lineRule="auto"/>
        <w:textAlignment w:val="baseline"/>
        <w:rPr>
          <w:rFonts w:cs="Arial"/>
        </w:rPr>
      </w:pPr>
      <w:r>
        <w:rPr>
          <w:rFonts w:cs="Arial"/>
        </w:rPr>
        <w:t>2016 grants have been distributed, notably to</w:t>
      </w:r>
      <w:r w:rsidR="003C0586">
        <w:rPr>
          <w:rFonts w:cs="Arial"/>
        </w:rPr>
        <w:t xml:space="preserve"> 3 national networks (Austria, Italy and Poland), one European Organization</w:t>
      </w:r>
      <w:r>
        <w:rPr>
          <w:rFonts w:cs="Arial"/>
        </w:rPr>
        <w:t xml:space="preserve"> </w:t>
      </w:r>
      <w:r w:rsidR="003C0586">
        <w:rPr>
          <w:rFonts w:cs="Arial"/>
        </w:rPr>
        <w:t>(</w:t>
      </w:r>
      <w:r>
        <w:rPr>
          <w:rFonts w:cs="Arial"/>
        </w:rPr>
        <w:t>ATD 4</w:t>
      </w:r>
      <w:r w:rsidRPr="0072648E">
        <w:rPr>
          <w:rFonts w:cs="Arial"/>
          <w:vertAlign w:val="superscript"/>
        </w:rPr>
        <w:t>th</w:t>
      </w:r>
      <w:r>
        <w:rPr>
          <w:rFonts w:cs="Arial"/>
        </w:rPr>
        <w:t xml:space="preserve"> World</w:t>
      </w:r>
      <w:r w:rsidR="003C0586">
        <w:rPr>
          <w:rFonts w:cs="Arial"/>
        </w:rPr>
        <w:t>)</w:t>
      </w:r>
      <w:r>
        <w:rPr>
          <w:rFonts w:cs="Arial"/>
        </w:rPr>
        <w:t xml:space="preserve"> and </w:t>
      </w:r>
      <w:r w:rsidR="003C0586">
        <w:rPr>
          <w:rFonts w:cs="Arial"/>
        </w:rPr>
        <w:t xml:space="preserve">to support </w:t>
      </w:r>
      <w:r>
        <w:rPr>
          <w:rFonts w:cs="Arial"/>
        </w:rPr>
        <w:t xml:space="preserve">the </w:t>
      </w:r>
      <w:proofErr w:type="spellStart"/>
      <w:r>
        <w:rPr>
          <w:rFonts w:cs="Arial"/>
        </w:rPr>
        <w:t>PeP</w:t>
      </w:r>
      <w:proofErr w:type="spellEnd"/>
      <w:r>
        <w:rPr>
          <w:rFonts w:cs="Arial"/>
        </w:rPr>
        <w:t xml:space="preserve"> meeting. </w:t>
      </w:r>
    </w:p>
    <w:p w14:paraId="2C7E3E9B" w14:textId="77777777" w:rsidR="0072648E" w:rsidRDefault="0072648E" w:rsidP="0072648E">
      <w:pPr>
        <w:tabs>
          <w:tab w:val="left" w:pos="360"/>
        </w:tabs>
        <w:overflowPunct w:val="0"/>
        <w:autoSpaceDE w:val="0"/>
        <w:autoSpaceDN w:val="0"/>
        <w:adjustRightInd w:val="0"/>
        <w:spacing w:after="0" w:line="240" w:lineRule="auto"/>
        <w:textAlignment w:val="baseline"/>
        <w:rPr>
          <w:rFonts w:cs="Arial"/>
        </w:rPr>
      </w:pPr>
    </w:p>
    <w:p w14:paraId="02349E0C" w14:textId="77777777" w:rsidR="0072648E" w:rsidRDefault="0072648E" w:rsidP="0072648E">
      <w:pPr>
        <w:tabs>
          <w:tab w:val="left" w:pos="360"/>
        </w:tabs>
        <w:overflowPunct w:val="0"/>
        <w:autoSpaceDE w:val="0"/>
        <w:autoSpaceDN w:val="0"/>
        <w:adjustRightInd w:val="0"/>
        <w:spacing w:after="0" w:line="240" w:lineRule="auto"/>
        <w:textAlignment w:val="baseline"/>
        <w:rPr>
          <w:rFonts w:cs="Arial"/>
        </w:rPr>
      </w:pPr>
      <w:r>
        <w:rPr>
          <w:rFonts w:cs="Arial"/>
        </w:rPr>
        <w:t>There is enough left in the fund for one more round of grants – currently about 40K.</w:t>
      </w:r>
    </w:p>
    <w:p w14:paraId="379FEEC1" w14:textId="77777777" w:rsidR="0072648E" w:rsidRDefault="0072648E" w:rsidP="0072648E">
      <w:pPr>
        <w:tabs>
          <w:tab w:val="left" w:pos="360"/>
        </w:tabs>
        <w:overflowPunct w:val="0"/>
        <w:autoSpaceDE w:val="0"/>
        <w:autoSpaceDN w:val="0"/>
        <w:adjustRightInd w:val="0"/>
        <w:spacing w:after="0" w:line="240" w:lineRule="auto"/>
        <w:textAlignment w:val="baseline"/>
        <w:rPr>
          <w:rFonts w:cs="Arial"/>
        </w:rPr>
      </w:pPr>
    </w:p>
    <w:p w14:paraId="0D972508" w14:textId="78112A53" w:rsidR="00106F8B" w:rsidRDefault="003C0586" w:rsidP="0072648E">
      <w:pPr>
        <w:tabs>
          <w:tab w:val="left" w:pos="360"/>
        </w:tabs>
        <w:overflowPunct w:val="0"/>
        <w:autoSpaceDE w:val="0"/>
        <w:autoSpaceDN w:val="0"/>
        <w:adjustRightInd w:val="0"/>
        <w:spacing w:after="0" w:line="240" w:lineRule="auto"/>
        <w:textAlignment w:val="baseline"/>
        <w:rPr>
          <w:rFonts w:cs="Arial"/>
        </w:rPr>
      </w:pPr>
      <w:r>
        <w:rPr>
          <w:rFonts w:cs="Arial"/>
        </w:rPr>
        <w:t xml:space="preserve">Based on the kind of applications we received, there </w:t>
      </w:r>
      <w:r w:rsidR="00106F8B">
        <w:rPr>
          <w:rFonts w:cs="Arial"/>
        </w:rPr>
        <w:t>was a discussion around using the fund for regional work on poverty, or perhaps for in depth analysis of poverty and inequality in Europe. If this change is made we would need to update the call for proposals, which currently focus on solidarity grants for our members. This conversation should be taken forward in the Management Committee in May.</w:t>
      </w:r>
    </w:p>
    <w:p w14:paraId="7A744FE3" w14:textId="77777777" w:rsidR="00106F8B" w:rsidRDefault="00106F8B" w:rsidP="0072648E">
      <w:pPr>
        <w:tabs>
          <w:tab w:val="left" w:pos="360"/>
        </w:tabs>
        <w:overflowPunct w:val="0"/>
        <w:autoSpaceDE w:val="0"/>
        <w:autoSpaceDN w:val="0"/>
        <w:adjustRightInd w:val="0"/>
        <w:spacing w:after="0" w:line="240" w:lineRule="auto"/>
        <w:textAlignment w:val="baseline"/>
        <w:rPr>
          <w:rFonts w:cs="Arial"/>
        </w:rPr>
      </w:pPr>
    </w:p>
    <w:p w14:paraId="5B29A934" w14:textId="77777777" w:rsidR="0072648E" w:rsidRDefault="0072648E" w:rsidP="0072648E">
      <w:pPr>
        <w:tabs>
          <w:tab w:val="left" w:pos="360"/>
        </w:tabs>
        <w:overflowPunct w:val="0"/>
        <w:autoSpaceDE w:val="0"/>
        <w:autoSpaceDN w:val="0"/>
        <w:adjustRightInd w:val="0"/>
        <w:spacing w:after="0" w:line="240" w:lineRule="auto"/>
        <w:textAlignment w:val="baseline"/>
        <w:rPr>
          <w:rFonts w:cs="Arial"/>
        </w:rPr>
      </w:pPr>
      <w:r>
        <w:rPr>
          <w:rFonts w:cs="Arial"/>
        </w:rPr>
        <w:t xml:space="preserve">Magda will be working on highlighting how grants have been used (website, publication) and the next steps for fundraising. It was agreed that we should </w:t>
      </w:r>
      <w:r w:rsidR="00106F8B">
        <w:rPr>
          <w:rFonts w:cs="Arial"/>
        </w:rPr>
        <w:t>prioritize</w:t>
      </w:r>
      <w:r>
        <w:rPr>
          <w:rFonts w:cs="Arial"/>
        </w:rPr>
        <w:t xml:space="preserve"> working on Fintan’s idea of an online concert – the complication being how we can collect the funds. </w:t>
      </w:r>
    </w:p>
    <w:p w14:paraId="684D25E7" w14:textId="77777777" w:rsidR="0072648E" w:rsidRDefault="0072648E" w:rsidP="0072648E">
      <w:pPr>
        <w:tabs>
          <w:tab w:val="left" w:pos="360"/>
        </w:tabs>
        <w:overflowPunct w:val="0"/>
        <w:autoSpaceDE w:val="0"/>
        <w:autoSpaceDN w:val="0"/>
        <w:adjustRightInd w:val="0"/>
        <w:spacing w:after="0" w:line="240" w:lineRule="auto"/>
        <w:textAlignment w:val="baseline"/>
        <w:rPr>
          <w:rFonts w:cs="Arial"/>
        </w:rPr>
      </w:pPr>
    </w:p>
    <w:p w14:paraId="72B3EBFA" w14:textId="77777777" w:rsidR="0072648E" w:rsidRDefault="0072648E" w:rsidP="0072648E">
      <w:pPr>
        <w:tabs>
          <w:tab w:val="left" w:pos="360"/>
        </w:tabs>
        <w:overflowPunct w:val="0"/>
        <w:autoSpaceDE w:val="0"/>
        <w:autoSpaceDN w:val="0"/>
        <w:adjustRightInd w:val="0"/>
        <w:spacing w:after="0" w:line="240" w:lineRule="auto"/>
        <w:textAlignment w:val="baseline"/>
        <w:rPr>
          <w:rFonts w:cs="Arial"/>
        </w:rPr>
      </w:pPr>
      <w:r>
        <w:rPr>
          <w:rFonts w:cs="Arial"/>
        </w:rPr>
        <w:t>Decision: Magda / Membership Development Group need to provide an analysis of what has happened to date. How much money has been distributed, to whom, and what had been done with it.</w:t>
      </w:r>
    </w:p>
    <w:p w14:paraId="7B70C696" w14:textId="77777777" w:rsidR="0072648E" w:rsidRDefault="0072648E" w:rsidP="0072648E">
      <w:pPr>
        <w:tabs>
          <w:tab w:val="left" w:pos="360"/>
        </w:tabs>
        <w:overflowPunct w:val="0"/>
        <w:autoSpaceDE w:val="0"/>
        <w:autoSpaceDN w:val="0"/>
        <w:adjustRightInd w:val="0"/>
        <w:spacing w:after="0" w:line="240" w:lineRule="auto"/>
        <w:textAlignment w:val="baseline"/>
        <w:rPr>
          <w:rFonts w:cs="Arial"/>
        </w:rPr>
      </w:pPr>
    </w:p>
    <w:p w14:paraId="307F5092" w14:textId="77777777" w:rsidR="00106F8B" w:rsidRDefault="00106F8B" w:rsidP="0072648E">
      <w:pPr>
        <w:tabs>
          <w:tab w:val="left" w:pos="360"/>
        </w:tabs>
        <w:overflowPunct w:val="0"/>
        <w:autoSpaceDE w:val="0"/>
        <w:autoSpaceDN w:val="0"/>
        <w:adjustRightInd w:val="0"/>
        <w:spacing w:after="0" w:line="240" w:lineRule="auto"/>
        <w:textAlignment w:val="baseline"/>
        <w:rPr>
          <w:rFonts w:cs="Arial"/>
        </w:rPr>
      </w:pPr>
      <w:r>
        <w:rPr>
          <w:rFonts w:cs="Arial"/>
        </w:rPr>
        <w:t>Decision: We will drop the EAPN Fund Prize.</w:t>
      </w:r>
    </w:p>
    <w:p w14:paraId="1F42B00E" w14:textId="77777777" w:rsidR="00106F8B" w:rsidRDefault="00106F8B" w:rsidP="0072648E">
      <w:pPr>
        <w:tabs>
          <w:tab w:val="left" w:pos="360"/>
        </w:tabs>
        <w:overflowPunct w:val="0"/>
        <w:autoSpaceDE w:val="0"/>
        <w:autoSpaceDN w:val="0"/>
        <w:adjustRightInd w:val="0"/>
        <w:spacing w:after="0" w:line="240" w:lineRule="auto"/>
        <w:textAlignment w:val="baseline"/>
        <w:rPr>
          <w:rFonts w:cs="Arial"/>
        </w:rPr>
      </w:pPr>
    </w:p>
    <w:p w14:paraId="5C68D9B5" w14:textId="77777777" w:rsidR="0072648E" w:rsidRPr="0072648E" w:rsidRDefault="0072648E" w:rsidP="0072648E">
      <w:pPr>
        <w:tabs>
          <w:tab w:val="left" w:pos="360"/>
        </w:tabs>
        <w:overflowPunct w:val="0"/>
        <w:autoSpaceDE w:val="0"/>
        <w:autoSpaceDN w:val="0"/>
        <w:adjustRightInd w:val="0"/>
        <w:spacing w:after="0" w:line="240" w:lineRule="auto"/>
        <w:textAlignment w:val="baseline"/>
        <w:rPr>
          <w:rFonts w:cs="Arial"/>
          <w:b/>
          <w:highlight w:val="yellow"/>
        </w:rPr>
      </w:pPr>
      <w:r w:rsidRPr="0072648E">
        <w:rPr>
          <w:rFonts w:cs="Arial"/>
          <w:b/>
          <w:highlight w:val="yellow"/>
        </w:rPr>
        <w:t>Action: Leo to discuss with Magda and inform the Bureau when this is feasible.</w:t>
      </w:r>
    </w:p>
    <w:p w14:paraId="3D74DFAD" w14:textId="77777777" w:rsidR="0072648E" w:rsidRPr="0072648E" w:rsidRDefault="0072648E" w:rsidP="0072648E">
      <w:pPr>
        <w:tabs>
          <w:tab w:val="left" w:pos="360"/>
        </w:tabs>
        <w:overflowPunct w:val="0"/>
        <w:autoSpaceDE w:val="0"/>
        <w:autoSpaceDN w:val="0"/>
        <w:adjustRightInd w:val="0"/>
        <w:spacing w:after="0" w:line="240" w:lineRule="auto"/>
        <w:textAlignment w:val="baseline"/>
        <w:rPr>
          <w:rFonts w:cs="Arial"/>
          <w:b/>
        </w:rPr>
      </w:pPr>
      <w:r w:rsidRPr="0072648E">
        <w:rPr>
          <w:rFonts w:cs="Arial"/>
          <w:b/>
          <w:highlight w:val="yellow"/>
        </w:rPr>
        <w:t>Action: Leo Fintan and Magda to discuss the fundraising idea and feedback to the bureau by mid Feb.</w:t>
      </w:r>
    </w:p>
    <w:p w14:paraId="47B5D167" w14:textId="77777777" w:rsidR="0058081A" w:rsidRDefault="0058081A" w:rsidP="0058081A">
      <w:pPr>
        <w:tabs>
          <w:tab w:val="left" w:pos="360"/>
        </w:tabs>
        <w:overflowPunct w:val="0"/>
        <w:autoSpaceDE w:val="0"/>
        <w:autoSpaceDN w:val="0"/>
        <w:adjustRightInd w:val="0"/>
        <w:spacing w:after="0" w:line="240" w:lineRule="auto"/>
        <w:ind w:left="720"/>
        <w:textAlignment w:val="baseline"/>
        <w:rPr>
          <w:rFonts w:cs="Arial"/>
          <w:b/>
        </w:rPr>
      </w:pPr>
    </w:p>
    <w:p w14:paraId="252F494A" w14:textId="77777777" w:rsidR="00200699" w:rsidRDefault="00200699" w:rsidP="0058081A">
      <w:pPr>
        <w:tabs>
          <w:tab w:val="left" w:pos="360"/>
        </w:tabs>
        <w:overflowPunct w:val="0"/>
        <w:autoSpaceDE w:val="0"/>
        <w:autoSpaceDN w:val="0"/>
        <w:adjustRightInd w:val="0"/>
        <w:spacing w:after="0" w:line="240" w:lineRule="auto"/>
        <w:ind w:left="720"/>
        <w:textAlignment w:val="baseline"/>
        <w:rPr>
          <w:rFonts w:cs="Arial"/>
          <w:b/>
        </w:rPr>
      </w:pPr>
    </w:p>
    <w:p w14:paraId="221B72CD" w14:textId="77777777" w:rsidR="0058081A" w:rsidRDefault="0058081A" w:rsidP="0058081A">
      <w:pPr>
        <w:tabs>
          <w:tab w:val="left" w:pos="360"/>
        </w:tabs>
        <w:ind w:left="720"/>
        <w:jc w:val="center"/>
        <w:rPr>
          <w:rFonts w:cs="Arial"/>
          <w:b/>
          <w:lang w:val="en-GB" w:eastAsia="fr-BE"/>
        </w:rPr>
      </w:pPr>
      <w:r>
        <w:rPr>
          <w:rFonts w:cs="Arial"/>
          <w:b/>
          <w:lang w:val="en-GB" w:eastAsia="fr-BE"/>
        </w:rPr>
        <w:t>25 Jan</w:t>
      </w:r>
    </w:p>
    <w:p w14:paraId="120FF0ED" w14:textId="77777777" w:rsidR="00556C2B" w:rsidRPr="00A41789" w:rsidRDefault="00556C2B" w:rsidP="00D42A90">
      <w:pPr>
        <w:numPr>
          <w:ilvl w:val="0"/>
          <w:numId w:val="11"/>
        </w:numPr>
        <w:tabs>
          <w:tab w:val="left" w:pos="360"/>
        </w:tabs>
        <w:ind w:hanging="720"/>
        <w:rPr>
          <w:rFonts w:cs="Arial"/>
          <w:b/>
          <w:sz w:val="28"/>
          <w:szCs w:val="28"/>
          <w:u w:val="single"/>
          <w:lang w:val="en-GB" w:eastAsia="fr-BE"/>
        </w:rPr>
      </w:pPr>
      <w:r w:rsidRPr="00A41789">
        <w:rPr>
          <w:rFonts w:cs="Arial"/>
          <w:b/>
          <w:sz w:val="28"/>
          <w:szCs w:val="28"/>
          <w:u w:val="single"/>
          <w:lang w:val="en-GB" w:eastAsia="fr-BE"/>
        </w:rPr>
        <w:t>Policy Conference</w:t>
      </w:r>
    </w:p>
    <w:p w14:paraId="089A6E65" w14:textId="77777777" w:rsidR="00200699" w:rsidRPr="00200699" w:rsidRDefault="00200699" w:rsidP="00200699">
      <w:pPr>
        <w:tabs>
          <w:tab w:val="left" w:pos="360"/>
        </w:tabs>
        <w:rPr>
          <w:rFonts w:cs="Arial"/>
          <w:lang w:val="en-GB" w:eastAsia="fr-BE"/>
        </w:rPr>
      </w:pPr>
      <w:r>
        <w:rPr>
          <w:rFonts w:cs="Arial"/>
          <w:lang w:val="en-GB" w:eastAsia="fr-BE"/>
        </w:rPr>
        <w:t xml:space="preserve">The conference should be held in </w:t>
      </w:r>
      <w:r w:rsidR="00D83C0B">
        <w:rPr>
          <w:rFonts w:cs="Arial"/>
          <w:lang w:val="en-GB" w:eastAsia="fr-BE"/>
        </w:rPr>
        <w:t>Brussels (outside the institutions)</w:t>
      </w:r>
      <w:r>
        <w:rPr>
          <w:rFonts w:cs="Arial"/>
          <w:lang w:val="en-GB" w:eastAsia="fr-BE"/>
        </w:rPr>
        <w:t xml:space="preserve"> on 15 June, followed by the Ex Co and EUISG on 16/17 June. The morning of the conference should be internal, building consensus. The afternoon should be externally facing, and used as an advocacy moment.</w:t>
      </w:r>
    </w:p>
    <w:p w14:paraId="2789D84F" w14:textId="77777777" w:rsidR="0058081A" w:rsidRPr="00200699" w:rsidRDefault="0058081A" w:rsidP="00200699">
      <w:pPr>
        <w:pStyle w:val="ListParagraph"/>
        <w:numPr>
          <w:ilvl w:val="0"/>
          <w:numId w:val="23"/>
        </w:numPr>
        <w:tabs>
          <w:tab w:val="left" w:pos="360"/>
        </w:tabs>
        <w:rPr>
          <w:rFonts w:asciiTheme="minorHAnsi" w:hAnsiTheme="minorHAnsi" w:cstheme="minorHAnsi"/>
          <w:i/>
          <w:sz w:val="22"/>
          <w:szCs w:val="22"/>
          <w:lang w:eastAsia="fr-BE"/>
        </w:rPr>
      </w:pPr>
      <w:r w:rsidRPr="00200699">
        <w:rPr>
          <w:rFonts w:asciiTheme="minorHAnsi" w:hAnsiTheme="minorHAnsi" w:cstheme="minorHAnsi"/>
          <w:i/>
          <w:sz w:val="22"/>
          <w:szCs w:val="22"/>
          <w:lang w:eastAsia="fr-BE"/>
        </w:rPr>
        <w:t>Topics</w:t>
      </w:r>
      <w:r w:rsidR="00E42A16" w:rsidRPr="00200699">
        <w:rPr>
          <w:rFonts w:asciiTheme="minorHAnsi" w:hAnsiTheme="minorHAnsi" w:cstheme="minorHAnsi"/>
          <w:i/>
          <w:sz w:val="22"/>
          <w:szCs w:val="22"/>
          <w:lang w:eastAsia="fr-BE"/>
        </w:rPr>
        <w:t>. (Europe 2020 and SDGs, EMIN / Social Standards)</w:t>
      </w:r>
    </w:p>
    <w:p w14:paraId="6E3C0A57" w14:textId="77777777" w:rsidR="00200699" w:rsidRDefault="00D83C0B" w:rsidP="00200699">
      <w:pPr>
        <w:tabs>
          <w:tab w:val="left" w:pos="360"/>
        </w:tabs>
        <w:rPr>
          <w:rFonts w:cstheme="minorHAnsi"/>
          <w:lang w:eastAsia="fr-BE"/>
        </w:rPr>
      </w:pPr>
      <w:r>
        <w:rPr>
          <w:rFonts w:cstheme="minorHAnsi"/>
          <w:lang w:eastAsia="fr-BE"/>
        </w:rPr>
        <w:br/>
        <w:t xml:space="preserve">Numerous potential topics were discussed (Post Europe-2020 and the SDGs, the Social Pillar follow up, EMIN, EU Funds, The Future of Europe). Half of the bureau </w:t>
      </w:r>
      <w:proofErr w:type="spellStart"/>
      <w:r>
        <w:rPr>
          <w:rFonts w:cstheme="minorHAnsi"/>
          <w:lang w:eastAsia="fr-BE"/>
        </w:rPr>
        <w:t>favoured</w:t>
      </w:r>
      <w:proofErr w:type="spellEnd"/>
      <w:r>
        <w:rPr>
          <w:rFonts w:cstheme="minorHAnsi"/>
          <w:lang w:eastAsia="fr-BE"/>
        </w:rPr>
        <w:t xml:space="preserve"> the idea </w:t>
      </w:r>
      <w:r w:rsidR="00600143">
        <w:rPr>
          <w:rFonts w:cstheme="minorHAnsi"/>
          <w:lang w:eastAsia="fr-BE"/>
        </w:rPr>
        <w:t>of</w:t>
      </w:r>
      <w:r>
        <w:rPr>
          <w:rFonts w:cstheme="minorHAnsi"/>
          <w:lang w:eastAsia="fr-BE"/>
        </w:rPr>
        <w:t xml:space="preserve"> focusing on the post Europe 2020 and SDGs, half </w:t>
      </w:r>
      <w:proofErr w:type="spellStart"/>
      <w:r>
        <w:rPr>
          <w:rFonts w:cstheme="minorHAnsi"/>
          <w:lang w:eastAsia="fr-BE"/>
        </w:rPr>
        <w:t>favoured</w:t>
      </w:r>
      <w:proofErr w:type="spellEnd"/>
      <w:r>
        <w:rPr>
          <w:rFonts w:cstheme="minorHAnsi"/>
          <w:lang w:eastAsia="fr-BE"/>
        </w:rPr>
        <w:t xml:space="preserve"> either the Future of Europe or the Social Pillar. It was felt that the EMIN project would give plenty of space to discuss minimum income. There was a proposal from the staff to focus on the Social Pillar in June, and then the SDGs in the Autumn meetings. However, no firm decision / recommendation was taken on the topic.</w:t>
      </w:r>
    </w:p>
    <w:p w14:paraId="10659BED" w14:textId="77777777" w:rsidR="00200699" w:rsidRPr="00D83C0B" w:rsidRDefault="00D83C0B" w:rsidP="00200699">
      <w:pPr>
        <w:tabs>
          <w:tab w:val="left" w:pos="360"/>
        </w:tabs>
        <w:rPr>
          <w:rFonts w:cstheme="minorHAnsi"/>
          <w:b/>
          <w:lang w:eastAsia="fr-BE"/>
        </w:rPr>
      </w:pPr>
      <w:r w:rsidRPr="00D83C0B">
        <w:rPr>
          <w:rFonts w:cstheme="minorHAnsi"/>
          <w:b/>
          <w:highlight w:val="yellow"/>
          <w:lang w:eastAsia="fr-BE"/>
        </w:rPr>
        <w:t xml:space="preserve">Suggestion: Focal points from Bureau and EUISG should come together to decide the focus of the conference in </w:t>
      </w:r>
      <w:r w:rsidR="00A41789" w:rsidRPr="00D83C0B">
        <w:rPr>
          <w:rFonts w:cstheme="minorHAnsi"/>
          <w:b/>
          <w:highlight w:val="yellow"/>
          <w:lang w:eastAsia="fr-BE"/>
        </w:rPr>
        <w:t>mid-February</w:t>
      </w:r>
      <w:r w:rsidRPr="00D83C0B">
        <w:rPr>
          <w:rFonts w:cstheme="minorHAnsi"/>
          <w:b/>
          <w:highlight w:val="yellow"/>
          <w:lang w:eastAsia="fr-BE"/>
        </w:rPr>
        <w:t xml:space="preserve"> if possible.</w:t>
      </w:r>
      <w:r w:rsidRPr="00D83C0B">
        <w:rPr>
          <w:rFonts w:cstheme="minorHAnsi"/>
          <w:b/>
          <w:lang w:eastAsia="fr-BE"/>
        </w:rPr>
        <w:t xml:space="preserve"> </w:t>
      </w:r>
    </w:p>
    <w:p w14:paraId="251B915D" w14:textId="77777777" w:rsidR="0058081A" w:rsidRPr="00200699" w:rsidRDefault="0058081A" w:rsidP="00E42A16">
      <w:pPr>
        <w:pStyle w:val="ListParagraph"/>
        <w:numPr>
          <w:ilvl w:val="0"/>
          <w:numId w:val="23"/>
        </w:numPr>
        <w:tabs>
          <w:tab w:val="left" w:pos="360"/>
        </w:tabs>
        <w:rPr>
          <w:rFonts w:asciiTheme="minorHAnsi" w:hAnsiTheme="minorHAnsi" w:cstheme="minorHAnsi"/>
          <w:i/>
          <w:sz w:val="22"/>
          <w:szCs w:val="22"/>
          <w:lang w:eastAsia="fr-BE"/>
        </w:rPr>
      </w:pPr>
      <w:r w:rsidRPr="00200699">
        <w:rPr>
          <w:rFonts w:asciiTheme="minorHAnsi" w:hAnsiTheme="minorHAnsi" w:cstheme="minorHAnsi"/>
          <w:i/>
          <w:sz w:val="22"/>
          <w:szCs w:val="22"/>
          <w:lang w:eastAsia="fr-BE"/>
        </w:rPr>
        <w:t>Process</w:t>
      </w:r>
    </w:p>
    <w:p w14:paraId="2DA47474" w14:textId="77777777" w:rsidR="00200699" w:rsidRDefault="00200699" w:rsidP="00200699">
      <w:pPr>
        <w:tabs>
          <w:tab w:val="left" w:pos="360"/>
        </w:tabs>
        <w:rPr>
          <w:rFonts w:cstheme="minorHAnsi"/>
          <w:lang w:eastAsia="fr-BE"/>
        </w:rPr>
      </w:pPr>
      <w:r>
        <w:rPr>
          <w:rFonts w:cstheme="minorHAnsi"/>
          <w:lang w:eastAsia="fr-BE"/>
        </w:rPr>
        <w:t xml:space="preserve">Decision: Sergio and Maria will be the focal points for the bureau. The EUISG will decide internally who their focal points will be. Leo and Sian will lead from the staff. </w:t>
      </w:r>
    </w:p>
    <w:p w14:paraId="19144D8D" w14:textId="77777777" w:rsidR="00200699" w:rsidRPr="00D83C0B" w:rsidRDefault="00200699" w:rsidP="00200699">
      <w:pPr>
        <w:tabs>
          <w:tab w:val="left" w:pos="360"/>
        </w:tabs>
        <w:rPr>
          <w:rFonts w:cstheme="minorHAnsi"/>
          <w:b/>
          <w:lang w:eastAsia="fr-BE"/>
        </w:rPr>
      </w:pPr>
      <w:r w:rsidRPr="00D83C0B">
        <w:rPr>
          <w:rFonts w:cstheme="minorHAnsi"/>
          <w:b/>
          <w:highlight w:val="yellow"/>
          <w:lang w:eastAsia="fr-BE"/>
        </w:rPr>
        <w:t>Action: Sian to feedback on who the focal points will be from the EUISG.</w:t>
      </w:r>
    </w:p>
    <w:p w14:paraId="3AEFD1AC" w14:textId="77777777" w:rsidR="00E42A16" w:rsidRPr="00E42A16" w:rsidRDefault="00E42A16" w:rsidP="00E42A16">
      <w:pPr>
        <w:pStyle w:val="ListParagraph"/>
        <w:tabs>
          <w:tab w:val="left" w:pos="360"/>
        </w:tabs>
        <w:rPr>
          <w:rFonts w:asciiTheme="minorHAnsi" w:hAnsiTheme="minorHAnsi" w:cstheme="minorHAnsi"/>
          <w:sz w:val="22"/>
          <w:szCs w:val="22"/>
          <w:lang w:eastAsia="fr-BE"/>
        </w:rPr>
      </w:pPr>
    </w:p>
    <w:p w14:paraId="1D4B76D9" w14:textId="77777777" w:rsidR="00556C2B" w:rsidRPr="00A41789" w:rsidRDefault="00556C2B" w:rsidP="00D42A90">
      <w:pPr>
        <w:numPr>
          <w:ilvl w:val="0"/>
          <w:numId w:val="11"/>
        </w:numPr>
        <w:tabs>
          <w:tab w:val="left" w:pos="360"/>
        </w:tabs>
        <w:ind w:hanging="720"/>
        <w:rPr>
          <w:rFonts w:cs="Arial"/>
          <w:b/>
          <w:sz w:val="28"/>
          <w:szCs w:val="28"/>
          <w:u w:val="single"/>
          <w:lang w:val="en-GB" w:eastAsia="fr-BE"/>
        </w:rPr>
      </w:pPr>
      <w:r w:rsidRPr="00A41789">
        <w:rPr>
          <w:rFonts w:cs="Arial"/>
          <w:b/>
          <w:sz w:val="28"/>
          <w:szCs w:val="28"/>
          <w:u w:val="single"/>
          <w:lang w:val="en-GB" w:eastAsia="fr-BE"/>
        </w:rPr>
        <w:t>EUISG</w:t>
      </w:r>
      <w:r w:rsidR="00CC3DF6" w:rsidRPr="00A41789">
        <w:rPr>
          <w:rFonts w:cs="Arial"/>
          <w:b/>
          <w:sz w:val="28"/>
          <w:szCs w:val="28"/>
          <w:u w:val="single"/>
          <w:lang w:val="en-GB" w:eastAsia="fr-BE"/>
        </w:rPr>
        <w:t xml:space="preserve"> </w:t>
      </w:r>
    </w:p>
    <w:p w14:paraId="731B219F" w14:textId="01BE38AA" w:rsidR="00E42A16" w:rsidRPr="00CC3DF6" w:rsidRDefault="00CC3DF6" w:rsidP="00CC3DF6">
      <w:pPr>
        <w:pStyle w:val="ListParagraph"/>
        <w:numPr>
          <w:ilvl w:val="0"/>
          <w:numId w:val="35"/>
        </w:numPr>
        <w:tabs>
          <w:tab w:val="left" w:pos="360"/>
        </w:tabs>
        <w:rPr>
          <w:rFonts w:asciiTheme="minorHAnsi" w:hAnsiTheme="minorHAnsi" w:cstheme="minorHAnsi"/>
          <w:sz w:val="22"/>
          <w:szCs w:val="22"/>
          <w:lang w:eastAsia="fr-BE"/>
        </w:rPr>
      </w:pPr>
      <w:r w:rsidRPr="00CC3DF6">
        <w:rPr>
          <w:rFonts w:asciiTheme="minorHAnsi" w:hAnsiTheme="minorHAnsi" w:cstheme="minorHAnsi"/>
          <w:sz w:val="22"/>
          <w:szCs w:val="22"/>
          <w:lang w:eastAsia="fr-BE"/>
        </w:rPr>
        <w:t xml:space="preserve">The meeting </w:t>
      </w:r>
      <w:r w:rsidR="003C0586">
        <w:rPr>
          <w:rFonts w:asciiTheme="minorHAnsi" w:hAnsiTheme="minorHAnsi" w:cstheme="minorHAnsi"/>
          <w:sz w:val="22"/>
          <w:szCs w:val="22"/>
          <w:lang w:eastAsia="fr-BE"/>
        </w:rPr>
        <w:t xml:space="preserve">will take place in Spain and </w:t>
      </w:r>
      <w:r w:rsidRPr="00CC3DF6">
        <w:rPr>
          <w:rFonts w:asciiTheme="minorHAnsi" w:hAnsiTheme="minorHAnsi" w:cstheme="minorHAnsi"/>
          <w:sz w:val="22"/>
          <w:szCs w:val="22"/>
          <w:lang w:eastAsia="fr-BE"/>
        </w:rPr>
        <w:t>will be preceded by a conference on rural poverty. There will then be a session on capacity building on migration, led by the Migration Task Force.</w:t>
      </w:r>
    </w:p>
    <w:p w14:paraId="72E5B2D7" w14:textId="77777777" w:rsidR="00CC3DF6" w:rsidRPr="00CC3DF6" w:rsidRDefault="00CC3DF6" w:rsidP="00CC3DF6">
      <w:pPr>
        <w:pStyle w:val="ListParagraph"/>
        <w:numPr>
          <w:ilvl w:val="0"/>
          <w:numId w:val="35"/>
        </w:numPr>
        <w:tabs>
          <w:tab w:val="left" w:pos="360"/>
        </w:tabs>
        <w:rPr>
          <w:rFonts w:asciiTheme="minorHAnsi" w:hAnsiTheme="minorHAnsi" w:cstheme="minorHAnsi"/>
          <w:sz w:val="22"/>
          <w:szCs w:val="22"/>
          <w:lang w:eastAsia="fr-BE"/>
        </w:rPr>
      </w:pPr>
      <w:r w:rsidRPr="00CC3DF6">
        <w:rPr>
          <w:rFonts w:asciiTheme="minorHAnsi" w:hAnsiTheme="minorHAnsi" w:cstheme="minorHAnsi"/>
          <w:sz w:val="22"/>
          <w:szCs w:val="22"/>
          <w:lang w:eastAsia="fr-BE"/>
        </w:rPr>
        <w:t>The Task Force on using human rights frameworks to fight poverty is producing a toolkit.</w:t>
      </w:r>
    </w:p>
    <w:p w14:paraId="710AD977" w14:textId="77777777" w:rsidR="00CC3DF6" w:rsidRPr="00CC3DF6" w:rsidRDefault="00CC3DF6" w:rsidP="00CC3DF6">
      <w:pPr>
        <w:pStyle w:val="ListParagraph"/>
        <w:numPr>
          <w:ilvl w:val="0"/>
          <w:numId w:val="35"/>
        </w:numPr>
        <w:tabs>
          <w:tab w:val="left" w:pos="360"/>
        </w:tabs>
        <w:rPr>
          <w:rFonts w:asciiTheme="minorHAnsi" w:hAnsiTheme="minorHAnsi" w:cstheme="minorHAnsi"/>
          <w:sz w:val="22"/>
          <w:szCs w:val="22"/>
          <w:lang w:eastAsia="fr-BE"/>
        </w:rPr>
      </w:pPr>
      <w:r w:rsidRPr="00CC3DF6">
        <w:rPr>
          <w:rFonts w:asciiTheme="minorHAnsi" w:hAnsiTheme="minorHAnsi" w:cstheme="minorHAnsi"/>
          <w:sz w:val="22"/>
          <w:szCs w:val="22"/>
          <w:lang w:eastAsia="fr-BE"/>
        </w:rPr>
        <w:t>The Group will start to look at ‘New Ways of Work’</w:t>
      </w:r>
    </w:p>
    <w:p w14:paraId="484591B5" w14:textId="77777777" w:rsidR="00CC3DF6" w:rsidRPr="00CC3DF6" w:rsidRDefault="00CC3DF6" w:rsidP="00CC3DF6">
      <w:pPr>
        <w:pStyle w:val="ListParagraph"/>
        <w:numPr>
          <w:ilvl w:val="0"/>
          <w:numId w:val="35"/>
        </w:numPr>
        <w:tabs>
          <w:tab w:val="left" w:pos="360"/>
        </w:tabs>
        <w:rPr>
          <w:rFonts w:asciiTheme="minorHAnsi" w:hAnsiTheme="minorHAnsi" w:cstheme="minorHAnsi"/>
          <w:sz w:val="22"/>
          <w:szCs w:val="22"/>
          <w:lang w:eastAsia="fr-BE"/>
        </w:rPr>
      </w:pPr>
      <w:r w:rsidRPr="00CC3DF6">
        <w:rPr>
          <w:rFonts w:asciiTheme="minorHAnsi" w:hAnsiTheme="minorHAnsi" w:cstheme="minorHAnsi"/>
          <w:sz w:val="22"/>
          <w:szCs w:val="22"/>
          <w:lang w:eastAsia="fr-BE"/>
        </w:rPr>
        <w:t xml:space="preserve">The Annual Convention on Growth (24 April) will focus on youth inclusion – we will push for invitations to be coordinated by national governments, as this results in greater participation from EAPN members. </w:t>
      </w:r>
    </w:p>
    <w:p w14:paraId="2FF3A0C0" w14:textId="77777777" w:rsidR="00CC3DF6" w:rsidRPr="00CC3DF6" w:rsidRDefault="00CC3DF6" w:rsidP="00CC3DF6">
      <w:pPr>
        <w:pStyle w:val="ListParagraph"/>
        <w:numPr>
          <w:ilvl w:val="0"/>
          <w:numId w:val="35"/>
        </w:numPr>
        <w:tabs>
          <w:tab w:val="left" w:pos="360"/>
        </w:tabs>
        <w:rPr>
          <w:rFonts w:asciiTheme="minorHAnsi" w:hAnsiTheme="minorHAnsi" w:cstheme="minorHAnsi"/>
          <w:sz w:val="22"/>
          <w:szCs w:val="22"/>
          <w:lang w:eastAsia="fr-BE"/>
        </w:rPr>
      </w:pPr>
      <w:r w:rsidRPr="00CC3DF6">
        <w:rPr>
          <w:rFonts w:asciiTheme="minorHAnsi" w:hAnsiTheme="minorHAnsi" w:cstheme="minorHAnsi"/>
          <w:sz w:val="22"/>
          <w:szCs w:val="22"/>
          <w:lang w:eastAsia="fr-BE"/>
        </w:rPr>
        <w:t xml:space="preserve">The Group is focusing on Poverty Watch Reports at the national level, aiming to produce material which is useful at both the national and European level. </w:t>
      </w:r>
    </w:p>
    <w:p w14:paraId="306AB0FB" w14:textId="77777777" w:rsidR="00CC3DF6" w:rsidRPr="00CC3DF6" w:rsidRDefault="00CC3DF6" w:rsidP="00CC3DF6">
      <w:pPr>
        <w:tabs>
          <w:tab w:val="left" w:pos="360"/>
        </w:tabs>
        <w:rPr>
          <w:rFonts w:cstheme="minorHAnsi"/>
          <w:lang w:eastAsia="fr-BE"/>
        </w:rPr>
      </w:pPr>
    </w:p>
    <w:p w14:paraId="08144EC0" w14:textId="77777777" w:rsidR="001017DD" w:rsidRPr="00A41789" w:rsidRDefault="001017DD" w:rsidP="001017DD">
      <w:pPr>
        <w:numPr>
          <w:ilvl w:val="0"/>
          <w:numId w:val="11"/>
        </w:numPr>
        <w:tabs>
          <w:tab w:val="left" w:pos="360"/>
        </w:tabs>
        <w:ind w:hanging="720"/>
        <w:rPr>
          <w:rFonts w:cs="Arial"/>
          <w:b/>
          <w:sz w:val="28"/>
          <w:szCs w:val="28"/>
          <w:u w:val="single"/>
          <w:lang w:val="en-GB" w:eastAsia="fr-BE"/>
        </w:rPr>
      </w:pPr>
      <w:r w:rsidRPr="00A41789">
        <w:rPr>
          <w:rFonts w:cs="Arial"/>
          <w:b/>
          <w:sz w:val="28"/>
          <w:szCs w:val="28"/>
          <w:u w:val="single"/>
          <w:lang w:val="en-GB" w:eastAsia="fr-BE"/>
        </w:rPr>
        <w:t xml:space="preserve">Alliances, </w:t>
      </w:r>
      <w:r w:rsidR="00B538B9" w:rsidRPr="00A41789">
        <w:rPr>
          <w:rFonts w:cs="Arial"/>
          <w:b/>
          <w:sz w:val="28"/>
          <w:szCs w:val="28"/>
          <w:u w:val="single"/>
          <w:lang w:val="en-GB" w:eastAsia="fr-BE"/>
        </w:rPr>
        <w:t xml:space="preserve">Sign </w:t>
      </w:r>
      <w:proofErr w:type="spellStart"/>
      <w:r w:rsidR="00B538B9" w:rsidRPr="00A41789">
        <w:rPr>
          <w:rFonts w:cs="Arial"/>
          <w:b/>
          <w:sz w:val="28"/>
          <w:szCs w:val="28"/>
          <w:u w:val="single"/>
          <w:lang w:val="en-GB" w:eastAsia="fr-BE"/>
        </w:rPr>
        <w:t>ons</w:t>
      </w:r>
      <w:proofErr w:type="spellEnd"/>
      <w:r w:rsidR="00B538B9" w:rsidRPr="00A41789">
        <w:rPr>
          <w:rFonts w:cs="Arial"/>
          <w:b/>
          <w:sz w:val="28"/>
          <w:szCs w:val="28"/>
          <w:u w:val="single"/>
          <w:lang w:val="en-GB" w:eastAsia="fr-BE"/>
        </w:rPr>
        <w:t xml:space="preserve"> and external meetings</w:t>
      </w:r>
    </w:p>
    <w:p w14:paraId="0E1DCCC2" w14:textId="77777777" w:rsidR="001017DD" w:rsidRPr="00B538B9" w:rsidRDefault="00B538B9" w:rsidP="001017DD">
      <w:pPr>
        <w:tabs>
          <w:tab w:val="left" w:pos="360"/>
        </w:tabs>
        <w:rPr>
          <w:rFonts w:cs="Arial"/>
          <w:b/>
          <w:lang w:eastAsia="fr-BE"/>
        </w:rPr>
      </w:pPr>
      <w:r w:rsidRPr="00B538B9">
        <w:rPr>
          <w:rFonts w:cs="Arial"/>
          <w:b/>
          <w:highlight w:val="yellow"/>
          <w:lang w:eastAsia="fr-BE"/>
        </w:rPr>
        <w:t>Action: LW to make a proposal for the Ex Co in April, to be discussed with the bureau.</w:t>
      </w:r>
    </w:p>
    <w:p w14:paraId="2844DA03" w14:textId="77777777" w:rsidR="001017DD" w:rsidRPr="00A41789" w:rsidRDefault="001017DD" w:rsidP="001017DD">
      <w:pPr>
        <w:tabs>
          <w:tab w:val="left" w:pos="360"/>
        </w:tabs>
        <w:rPr>
          <w:rFonts w:cs="Arial"/>
          <w:b/>
          <w:sz w:val="28"/>
          <w:szCs w:val="28"/>
          <w:u w:val="single"/>
          <w:lang w:val="en-GB" w:eastAsia="fr-BE"/>
        </w:rPr>
      </w:pPr>
      <w:r w:rsidRPr="00A41789">
        <w:rPr>
          <w:rFonts w:cs="Arial"/>
          <w:b/>
          <w:sz w:val="28"/>
          <w:szCs w:val="28"/>
          <w:u w:val="single"/>
          <w:lang w:val="en-GB" w:eastAsia="fr-BE"/>
        </w:rPr>
        <w:t>12. Follow</w:t>
      </w:r>
      <w:r w:rsidR="00B538B9" w:rsidRPr="00A41789">
        <w:rPr>
          <w:rFonts w:cs="Arial"/>
          <w:b/>
          <w:sz w:val="28"/>
          <w:szCs w:val="28"/>
          <w:u w:val="single"/>
          <w:lang w:val="en-GB" w:eastAsia="fr-BE"/>
        </w:rPr>
        <w:t xml:space="preserve"> up Participation and </w:t>
      </w:r>
      <w:proofErr w:type="spellStart"/>
      <w:r w:rsidR="00B538B9" w:rsidRPr="00A41789">
        <w:rPr>
          <w:rFonts w:cs="Arial"/>
          <w:b/>
          <w:sz w:val="28"/>
          <w:szCs w:val="28"/>
          <w:u w:val="single"/>
          <w:lang w:val="en-GB" w:eastAsia="fr-BE"/>
        </w:rPr>
        <w:t>PeP</w:t>
      </w:r>
      <w:proofErr w:type="spellEnd"/>
      <w:r w:rsidR="00B538B9" w:rsidRPr="00A41789">
        <w:rPr>
          <w:rFonts w:cs="Arial"/>
          <w:b/>
          <w:sz w:val="28"/>
          <w:szCs w:val="28"/>
          <w:u w:val="single"/>
          <w:lang w:val="en-GB" w:eastAsia="fr-BE"/>
        </w:rPr>
        <w:t xml:space="preserve"> work </w:t>
      </w:r>
    </w:p>
    <w:p w14:paraId="746C6D05" w14:textId="77777777" w:rsidR="00B538B9" w:rsidRPr="00B538B9" w:rsidRDefault="00B538B9" w:rsidP="001017DD">
      <w:pPr>
        <w:tabs>
          <w:tab w:val="left" w:pos="360"/>
        </w:tabs>
        <w:rPr>
          <w:rFonts w:cs="Arial"/>
          <w:lang w:val="en-GB" w:eastAsia="fr-BE"/>
        </w:rPr>
      </w:pPr>
      <w:r>
        <w:rPr>
          <w:rFonts w:cs="Arial"/>
          <w:lang w:val="en-GB" w:eastAsia="fr-BE"/>
        </w:rPr>
        <w:t xml:space="preserve">The </w:t>
      </w:r>
      <w:proofErr w:type="spellStart"/>
      <w:r>
        <w:rPr>
          <w:rFonts w:cs="Arial"/>
          <w:lang w:val="en-GB" w:eastAsia="fr-BE"/>
        </w:rPr>
        <w:t>PeP</w:t>
      </w:r>
      <w:proofErr w:type="spellEnd"/>
      <w:r>
        <w:rPr>
          <w:rFonts w:cs="Arial"/>
          <w:lang w:val="en-GB" w:eastAsia="fr-BE"/>
        </w:rPr>
        <w:t xml:space="preserve"> 2016 report will be ready in early Feb. The EC has already committed to the 2017 meeting</w:t>
      </w:r>
      <w:r w:rsidR="007B7ADC">
        <w:rPr>
          <w:rFonts w:cs="Arial"/>
          <w:lang w:val="en-GB" w:eastAsia="fr-BE"/>
        </w:rPr>
        <w:t xml:space="preserve">, and we need to start the process as soon as possible </w:t>
      </w:r>
      <w:proofErr w:type="gramStart"/>
      <w:r w:rsidR="007B7ADC">
        <w:rPr>
          <w:rFonts w:cs="Arial"/>
          <w:lang w:val="en-GB" w:eastAsia="fr-BE"/>
        </w:rPr>
        <w:t>in order to</w:t>
      </w:r>
      <w:proofErr w:type="gramEnd"/>
      <w:r w:rsidR="007B7ADC">
        <w:rPr>
          <w:rFonts w:cs="Arial"/>
          <w:lang w:val="en-GB" w:eastAsia="fr-BE"/>
        </w:rPr>
        <w:t xml:space="preserve"> book dates, venues etc. There will be a preparatory meeting for the 2017 </w:t>
      </w:r>
      <w:proofErr w:type="spellStart"/>
      <w:r w:rsidR="007B7ADC">
        <w:rPr>
          <w:rFonts w:cs="Arial"/>
          <w:lang w:val="en-GB" w:eastAsia="fr-BE"/>
        </w:rPr>
        <w:t>PeP</w:t>
      </w:r>
      <w:proofErr w:type="spellEnd"/>
      <w:r w:rsidR="007B7ADC">
        <w:rPr>
          <w:rFonts w:cs="Arial"/>
          <w:lang w:val="en-GB" w:eastAsia="fr-BE"/>
        </w:rPr>
        <w:t xml:space="preserve"> at the end of March, most likely in Latvia. The preferred dates for the </w:t>
      </w:r>
      <w:proofErr w:type="spellStart"/>
      <w:r w:rsidR="007B7ADC">
        <w:rPr>
          <w:rFonts w:cs="Arial"/>
          <w:lang w:val="en-GB" w:eastAsia="fr-BE"/>
        </w:rPr>
        <w:t>PeP</w:t>
      </w:r>
      <w:proofErr w:type="spellEnd"/>
      <w:r w:rsidR="007B7ADC">
        <w:rPr>
          <w:rFonts w:cs="Arial"/>
          <w:lang w:val="en-GB" w:eastAsia="fr-BE"/>
        </w:rPr>
        <w:t xml:space="preserve"> meeting is w/c 6 November.</w:t>
      </w:r>
    </w:p>
    <w:p w14:paraId="7E9F410A" w14:textId="77777777" w:rsidR="00E42A16" w:rsidRPr="007B7ADC" w:rsidRDefault="007B7ADC" w:rsidP="007B7ADC">
      <w:pPr>
        <w:tabs>
          <w:tab w:val="left" w:pos="360"/>
        </w:tabs>
        <w:rPr>
          <w:rFonts w:cstheme="minorHAnsi"/>
          <w:b/>
          <w:lang w:eastAsia="fr-BE"/>
        </w:rPr>
      </w:pPr>
      <w:r w:rsidRPr="007B7ADC">
        <w:rPr>
          <w:rFonts w:cstheme="minorHAnsi"/>
          <w:b/>
          <w:highlight w:val="yellow"/>
          <w:lang w:eastAsia="fr-BE"/>
        </w:rPr>
        <w:t xml:space="preserve">Action: Magda and Leo to </w:t>
      </w:r>
      <w:proofErr w:type="spellStart"/>
      <w:r w:rsidRPr="007B7ADC">
        <w:rPr>
          <w:rFonts w:cstheme="minorHAnsi"/>
          <w:b/>
          <w:highlight w:val="yellow"/>
          <w:lang w:eastAsia="fr-BE"/>
        </w:rPr>
        <w:t>finalise</w:t>
      </w:r>
      <w:proofErr w:type="spellEnd"/>
      <w:r w:rsidRPr="007B7ADC">
        <w:rPr>
          <w:rFonts w:cstheme="minorHAnsi"/>
          <w:b/>
          <w:highlight w:val="yellow"/>
          <w:lang w:eastAsia="fr-BE"/>
        </w:rPr>
        <w:t xml:space="preserve"> basic concept note to share with the EC by 10 Feb.</w:t>
      </w:r>
    </w:p>
    <w:p w14:paraId="3E8F0FF3" w14:textId="4591A338" w:rsidR="00556C2B" w:rsidRPr="00A41789" w:rsidRDefault="007B7ADC" w:rsidP="007B7ADC">
      <w:pPr>
        <w:tabs>
          <w:tab w:val="left" w:pos="360"/>
        </w:tabs>
        <w:rPr>
          <w:rFonts w:cs="Arial"/>
          <w:b/>
          <w:sz w:val="28"/>
          <w:szCs w:val="28"/>
          <w:u w:val="single"/>
          <w:lang w:val="en-GB" w:eastAsia="fr-BE"/>
        </w:rPr>
      </w:pPr>
      <w:r w:rsidRPr="00A41789">
        <w:rPr>
          <w:rFonts w:cs="Arial"/>
          <w:b/>
          <w:sz w:val="28"/>
          <w:szCs w:val="28"/>
          <w:u w:val="single"/>
          <w:lang w:val="en-GB" w:eastAsia="fr-BE"/>
        </w:rPr>
        <w:t xml:space="preserve">13. </w:t>
      </w:r>
      <w:r w:rsidR="008F3529">
        <w:rPr>
          <w:rFonts w:cs="Arial"/>
          <w:b/>
          <w:sz w:val="28"/>
          <w:szCs w:val="28"/>
          <w:u w:val="single"/>
          <w:lang w:val="en-GB" w:eastAsia="fr-BE"/>
        </w:rPr>
        <w:t>Development of the Network</w:t>
      </w:r>
      <w:r w:rsidRPr="00A41789">
        <w:rPr>
          <w:rFonts w:cs="Arial"/>
          <w:b/>
          <w:sz w:val="28"/>
          <w:szCs w:val="28"/>
          <w:u w:val="single"/>
          <w:lang w:val="en-GB" w:eastAsia="fr-BE"/>
        </w:rPr>
        <w:t xml:space="preserve"> </w:t>
      </w:r>
    </w:p>
    <w:p w14:paraId="1163A5BC" w14:textId="0BF22864" w:rsidR="007B7ADC" w:rsidRDefault="007B7ADC" w:rsidP="007B7ADC">
      <w:pPr>
        <w:tabs>
          <w:tab w:val="left" w:pos="360"/>
        </w:tabs>
        <w:rPr>
          <w:rFonts w:cs="Arial"/>
          <w:lang w:val="en-GB" w:eastAsia="fr-BE"/>
        </w:rPr>
      </w:pPr>
      <w:r>
        <w:rPr>
          <w:rFonts w:cs="Arial"/>
          <w:lang w:val="en-GB" w:eastAsia="fr-BE"/>
        </w:rPr>
        <w:t xml:space="preserve">There still need to be follow ups made from the Sep 2016 </w:t>
      </w:r>
      <w:r w:rsidR="008F3529">
        <w:rPr>
          <w:rFonts w:cs="Arial"/>
          <w:lang w:val="en-GB" w:eastAsia="fr-BE"/>
        </w:rPr>
        <w:t xml:space="preserve">Membership Development Group </w:t>
      </w:r>
      <w:r>
        <w:rPr>
          <w:rFonts w:cs="Arial"/>
          <w:lang w:val="en-GB" w:eastAsia="fr-BE"/>
        </w:rPr>
        <w:t>meeting – and indeed 2016 did not see much action on membership development, because of internal capacity issues.</w:t>
      </w:r>
      <w:r w:rsidR="008F3529">
        <w:rPr>
          <w:rFonts w:cs="Arial"/>
          <w:lang w:val="en-GB" w:eastAsia="fr-BE"/>
        </w:rPr>
        <w:t xml:space="preserve"> It is quite urgent to update the EAPN website where the development area is totally empty.</w:t>
      </w:r>
    </w:p>
    <w:p w14:paraId="36D9E993" w14:textId="77777777" w:rsidR="007B7ADC" w:rsidRPr="007B7ADC" w:rsidRDefault="007B7ADC" w:rsidP="007B7ADC">
      <w:pPr>
        <w:tabs>
          <w:tab w:val="left" w:pos="360"/>
        </w:tabs>
        <w:rPr>
          <w:rFonts w:cs="Arial"/>
          <w:b/>
          <w:lang w:val="en-GB" w:eastAsia="fr-BE"/>
        </w:rPr>
      </w:pPr>
      <w:r w:rsidRPr="007B7ADC">
        <w:rPr>
          <w:rFonts w:cs="Arial"/>
          <w:b/>
          <w:highlight w:val="yellow"/>
          <w:lang w:val="en-GB" w:eastAsia="fr-BE"/>
        </w:rPr>
        <w:t>Action: Magda to finalise the notes asap and undertake the follow up actions</w:t>
      </w:r>
    </w:p>
    <w:p w14:paraId="60E282CB" w14:textId="64043D32" w:rsidR="007B7ADC" w:rsidRDefault="007B7ADC" w:rsidP="007B7ADC">
      <w:pPr>
        <w:tabs>
          <w:tab w:val="left" w:pos="360"/>
        </w:tabs>
        <w:rPr>
          <w:rFonts w:cs="Arial"/>
          <w:lang w:val="en-GB" w:eastAsia="fr-BE"/>
        </w:rPr>
      </w:pPr>
      <w:r>
        <w:rPr>
          <w:rFonts w:cs="Arial"/>
          <w:lang w:val="en-GB" w:eastAsia="fr-BE"/>
        </w:rPr>
        <w:t xml:space="preserve">In 2017 the MDG will have one </w:t>
      </w:r>
      <w:r w:rsidR="008F3529">
        <w:rPr>
          <w:rFonts w:cs="Arial"/>
          <w:lang w:val="en-GB" w:eastAsia="fr-BE"/>
        </w:rPr>
        <w:t xml:space="preserve">face-to-face </w:t>
      </w:r>
      <w:r>
        <w:rPr>
          <w:rFonts w:cs="Arial"/>
          <w:lang w:val="en-GB" w:eastAsia="fr-BE"/>
        </w:rPr>
        <w:t>meeting – though they will also have skype meetings to decide how best to use resources. The group needs to decide what can be done this year, and what needs to be taken to the bureau and / or the Ex Co – who are requested to give more priority to membership development, if possible.</w:t>
      </w:r>
    </w:p>
    <w:p w14:paraId="6CC09024" w14:textId="11ACA233" w:rsidR="00200699" w:rsidRDefault="00200699" w:rsidP="007B7ADC">
      <w:pPr>
        <w:tabs>
          <w:tab w:val="left" w:pos="360"/>
        </w:tabs>
        <w:rPr>
          <w:rFonts w:cs="Arial"/>
          <w:b/>
          <w:highlight w:val="yellow"/>
          <w:lang w:val="en-GB" w:eastAsia="fr-BE"/>
        </w:rPr>
      </w:pPr>
      <w:r>
        <w:rPr>
          <w:rFonts w:cs="Arial"/>
          <w:b/>
          <w:highlight w:val="yellow"/>
          <w:lang w:val="en-GB" w:eastAsia="fr-BE"/>
        </w:rPr>
        <w:t>Acti</w:t>
      </w:r>
      <w:r w:rsidR="008F3529">
        <w:rPr>
          <w:rFonts w:cs="Arial"/>
          <w:b/>
          <w:highlight w:val="yellow"/>
          <w:lang w:val="en-GB" w:eastAsia="fr-BE"/>
        </w:rPr>
        <w:t>o</w:t>
      </w:r>
      <w:r>
        <w:rPr>
          <w:rFonts w:cs="Arial"/>
          <w:b/>
          <w:highlight w:val="yellow"/>
          <w:lang w:val="en-GB" w:eastAsia="fr-BE"/>
        </w:rPr>
        <w:t>n: Magda to propos</w:t>
      </w:r>
      <w:r w:rsidR="00600143">
        <w:rPr>
          <w:rFonts w:cs="Arial"/>
          <w:b/>
          <w:highlight w:val="yellow"/>
          <w:lang w:val="en-GB" w:eastAsia="fr-BE"/>
        </w:rPr>
        <w:t>e how best to use the 90-minute</w:t>
      </w:r>
      <w:r>
        <w:rPr>
          <w:rFonts w:cs="Arial"/>
          <w:b/>
          <w:highlight w:val="yellow"/>
          <w:lang w:val="en-GB" w:eastAsia="fr-BE"/>
        </w:rPr>
        <w:t xml:space="preserve"> discussion during the April Ex Co.</w:t>
      </w:r>
    </w:p>
    <w:p w14:paraId="3266B296" w14:textId="77777777" w:rsidR="00200699" w:rsidRPr="00200699" w:rsidRDefault="00200699" w:rsidP="007B7ADC">
      <w:pPr>
        <w:tabs>
          <w:tab w:val="left" w:pos="360"/>
        </w:tabs>
        <w:rPr>
          <w:rFonts w:cs="Arial"/>
          <w:b/>
          <w:lang w:val="en-GB" w:eastAsia="fr-BE"/>
        </w:rPr>
      </w:pPr>
      <w:r w:rsidRPr="00200699">
        <w:rPr>
          <w:rFonts w:cs="Arial"/>
          <w:b/>
          <w:highlight w:val="yellow"/>
          <w:lang w:val="en-GB" w:eastAsia="fr-BE"/>
        </w:rPr>
        <w:t>Action: Magda to ensure that the group comes up with a clear plan for membership development in 2017, with actions, indicators, expected results etc.</w:t>
      </w:r>
    </w:p>
    <w:p w14:paraId="28DDE18F" w14:textId="77777777" w:rsidR="00200699" w:rsidRPr="00200699" w:rsidRDefault="00200699" w:rsidP="007B7ADC">
      <w:pPr>
        <w:tabs>
          <w:tab w:val="left" w:pos="360"/>
        </w:tabs>
        <w:rPr>
          <w:rFonts w:cs="Arial"/>
          <w:b/>
          <w:lang w:val="en-GB" w:eastAsia="fr-BE"/>
        </w:rPr>
      </w:pPr>
      <w:r>
        <w:rPr>
          <w:rFonts w:cs="Arial"/>
          <w:b/>
          <w:highlight w:val="yellow"/>
          <w:lang w:val="en-GB" w:eastAsia="fr-BE"/>
        </w:rPr>
        <w:t>Action: Leo</w:t>
      </w:r>
      <w:r w:rsidRPr="00200699">
        <w:rPr>
          <w:rFonts w:cs="Arial"/>
          <w:b/>
          <w:highlight w:val="yellow"/>
          <w:lang w:val="en-GB" w:eastAsia="fr-BE"/>
        </w:rPr>
        <w:t xml:space="preserve"> to ensure that the capacity building section of the website is brought up to date, with the relevant reports.</w:t>
      </w:r>
    </w:p>
    <w:p w14:paraId="63230636" w14:textId="77777777" w:rsidR="00D42A90" w:rsidRPr="00A41789" w:rsidRDefault="007B7ADC" w:rsidP="007B7ADC">
      <w:pPr>
        <w:tabs>
          <w:tab w:val="left" w:pos="360"/>
        </w:tabs>
        <w:rPr>
          <w:rFonts w:cs="Arial"/>
          <w:b/>
          <w:sz w:val="28"/>
          <w:szCs w:val="28"/>
          <w:u w:val="single"/>
          <w:lang w:val="en-GB" w:eastAsia="fr-BE"/>
        </w:rPr>
      </w:pPr>
      <w:r w:rsidRPr="00A41789">
        <w:rPr>
          <w:rFonts w:cs="Arial"/>
          <w:b/>
          <w:sz w:val="28"/>
          <w:szCs w:val="28"/>
          <w:u w:val="single"/>
          <w:lang w:val="en-GB" w:eastAsia="fr-BE"/>
        </w:rPr>
        <w:t xml:space="preserve">14. </w:t>
      </w:r>
      <w:r w:rsidR="00D42A90" w:rsidRPr="00A41789">
        <w:rPr>
          <w:rFonts w:cs="Arial"/>
          <w:b/>
          <w:sz w:val="28"/>
          <w:szCs w:val="28"/>
          <w:u w:val="single"/>
          <w:lang w:val="en-GB" w:eastAsia="fr-BE"/>
        </w:rPr>
        <w:t>Next Presidencies</w:t>
      </w:r>
    </w:p>
    <w:p w14:paraId="51B22899" w14:textId="77777777" w:rsidR="006F532E" w:rsidRPr="001017DD" w:rsidRDefault="006F532E" w:rsidP="009F7DF0">
      <w:pPr>
        <w:pStyle w:val="ListParagraph"/>
        <w:numPr>
          <w:ilvl w:val="0"/>
          <w:numId w:val="21"/>
        </w:numPr>
        <w:tabs>
          <w:tab w:val="left" w:pos="360"/>
        </w:tabs>
        <w:ind w:left="1080"/>
        <w:rPr>
          <w:rFonts w:asciiTheme="minorHAnsi" w:hAnsiTheme="minorHAnsi" w:cs="Arial"/>
          <w:sz w:val="22"/>
          <w:szCs w:val="22"/>
          <w:lang w:eastAsia="fr-BE"/>
        </w:rPr>
      </w:pPr>
      <w:r w:rsidRPr="001017DD">
        <w:rPr>
          <w:rFonts w:asciiTheme="minorHAnsi" w:hAnsiTheme="minorHAnsi" w:cs="Arial"/>
          <w:sz w:val="22"/>
          <w:szCs w:val="22"/>
          <w:lang w:eastAsia="fr-BE"/>
        </w:rPr>
        <w:t>2017 – Malta – Estonia</w:t>
      </w:r>
    </w:p>
    <w:p w14:paraId="3ACC4D66" w14:textId="77777777" w:rsidR="006F532E" w:rsidRPr="001017DD" w:rsidRDefault="006F532E" w:rsidP="009F7DF0">
      <w:pPr>
        <w:pStyle w:val="ListParagraph"/>
        <w:numPr>
          <w:ilvl w:val="0"/>
          <w:numId w:val="21"/>
        </w:numPr>
        <w:tabs>
          <w:tab w:val="left" w:pos="360"/>
        </w:tabs>
        <w:ind w:left="1080"/>
        <w:rPr>
          <w:rFonts w:asciiTheme="minorHAnsi" w:hAnsiTheme="minorHAnsi" w:cs="Arial"/>
          <w:sz w:val="22"/>
          <w:szCs w:val="22"/>
          <w:lang w:eastAsia="fr-BE"/>
        </w:rPr>
      </w:pPr>
      <w:r w:rsidRPr="001017DD">
        <w:rPr>
          <w:rFonts w:asciiTheme="minorHAnsi" w:hAnsiTheme="minorHAnsi" w:cs="Arial"/>
          <w:sz w:val="22"/>
          <w:szCs w:val="22"/>
          <w:lang w:eastAsia="fr-BE"/>
        </w:rPr>
        <w:t>2018 – Bulgaria - Austria</w:t>
      </w:r>
    </w:p>
    <w:p w14:paraId="4AC21766" w14:textId="77777777" w:rsidR="006F532E" w:rsidRPr="001017DD" w:rsidRDefault="006F532E" w:rsidP="006F532E">
      <w:pPr>
        <w:pStyle w:val="ListParagraph"/>
        <w:numPr>
          <w:ilvl w:val="0"/>
          <w:numId w:val="21"/>
        </w:numPr>
        <w:tabs>
          <w:tab w:val="left" w:pos="360"/>
        </w:tabs>
        <w:ind w:left="1080"/>
        <w:rPr>
          <w:rFonts w:asciiTheme="minorHAnsi" w:hAnsiTheme="minorHAnsi" w:cs="Arial"/>
          <w:sz w:val="22"/>
          <w:szCs w:val="22"/>
          <w:lang w:eastAsia="fr-BE"/>
        </w:rPr>
      </w:pPr>
      <w:r w:rsidRPr="001017DD">
        <w:rPr>
          <w:rFonts w:asciiTheme="minorHAnsi" w:hAnsiTheme="minorHAnsi" w:cs="Arial"/>
          <w:sz w:val="22"/>
          <w:szCs w:val="22"/>
          <w:lang w:eastAsia="fr-BE"/>
        </w:rPr>
        <w:t xml:space="preserve">2019 – </w:t>
      </w:r>
      <w:r w:rsidR="009F7DF0" w:rsidRPr="001017DD">
        <w:rPr>
          <w:rFonts w:asciiTheme="minorHAnsi" w:hAnsiTheme="minorHAnsi" w:cs="Arial"/>
          <w:sz w:val="22"/>
          <w:szCs w:val="22"/>
          <w:lang w:eastAsia="fr-BE"/>
        </w:rPr>
        <w:t>Romania – Finland</w:t>
      </w:r>
    </w:p>
    <w:p w14:paraId="130879A0" w14:textId="77777777" w:rsidR="009F7DF0" w:rsidRPr="001017DD" w:rsidRDefault="009F7DF0" w:rsidP="006F532E">
      <w:pPr>
        <w:pStyle w:val="ListParagraph"/>
        <w:numPr>
          <w:ilvl w:val="0"/>
          <w:numId w:val="21"/>
        </w:numPr>
        <w:tabs>
          <w:tab w:val="left" w:pos="360"/>
        </w:tabs>
        <w:ind w:left="1080"/>
        <w:rPr>
          <w:rFonts w:asciiTheme="minorHAnsi" w:hAnsiTheme="minorHAnsi" w:cs="Arial"/>
          <w:sz w:val="22"/>
          <w:szCs w:val="22"/>
          <w:lang w:eastAsia="fr-BE"/>
        </w:rPr>
      </w:pPr>
      <w:r w:rsidRPr="001017DD">
        <w:rPr>
          <w:rFonts w:asciiTheme="minorHAnsi" w:hAnsiTheme="minorHAnsi" w:cs="Arial"/>
          <w:sz w:val="22"/>
          <w:szCs w:val="22"/>
          <w:lang w:eastAsia="fr-BE"/>
        </w:rPr>
        <w:t>2020 – Croatia - Germany</w:t>
      </w:r>
    </w:p>
    <w:p w14:paraId="472EB33C" w14:textId="77777777" w:rsidR="006F532E" w:rsidRPr="009F7DF0" w:rsidRDefault="006F532E" w:rsidP="009F7DF0">
      <w:pPr>
        <w:pStyle w:val="ListParagraph"/>
        <w:tabs>
          <w:tab w:val="left" w:pos="360"/>
        </w:tabs>
        <w:ind w:left="1080"/>
        <w:rPr>
          <w:rFonts w:asciiTheme="minorHAnsi" w:hAnsiTheme="minorHAnsi" w:cs="Arial"/>
          <w:b/>
          <w:sz w:val="22"/>
          <w:szCs w:val="22"/>
          <w:lang w:eastAsia="fr-BE"/>
        </w:rPr>
      </w:pPr>
    </w:p>
    <w:p w14:paraId="659EE2E8" w14:textId="77777777" w:rsidR="00EE3FF3" w:rsidRPr="00A41789" w:rsidRDefault="007B7ADC" w:rsidP="007B7ADC">
      <w:pPr>
        <w:tabs>
          <w:tab w:val="left" w:pos="360"/>
        </w:tabs>
        <w:overflowPunct w:val="0"/>
        <w:autoSpaceDE w:val="0"/>
        <w:autoSpaceDN w:val="0"/>
        <w:adjustRightInd w:val="0"/>
        <w:spacing w:after="0" w:line="240" w:lineRule="auto"/>
        <w:textAlignment w:val="baseline"/>
        <w:rPr>
          <w:rFonts w:cs="Arial"/>
          <w:b/>
          <w:sz w:val="28"/>
          <w:szCs w:val="28"/>
          <w:u w:val="single"/>
        </w:rPr>
      </w:pPr>
      <w:r w:rsidRPr="00A41789">
        <w:rPr>
          <w:rFonts w:cs="Arial"/>
          <w:b/>
          <w:sz w:val="28"/>
          <w:szCs w:val="28"/>
          <w:u w:val="single"/>
        </w:rPr>
        <w:t xml:space="preserve">15.  </w:t>
      </w:r>
      <w:r w:rsidR="00EE3FF3" w:rsidRPr="00A41789">
        <w:rPr>
          <w:rFonts w:cs="Arial"/>
          <w:b/>
          <w:sz w:val="28"/>
          <w:szCs w:val="28"/>
          <w:u w:val="single"/>
        </w:rPr>
        <w:t xml:space="preserve">AOB </w:t>
      </w:r>
    </w:p>
    <w:p w14:paraId="1B73BD85" w14:textId="77777777" w:rsidR="007B7ADC" w:rsidRDefault="007B7ADC" w:rsidP="007B7ADC">
      <w:pPr>
        <w:tabs>
          <w:tab w:val="left" w:pos="360"/>
        </w:tabs>
        <w:overflowPunct w:val="0"/>
        <w:autoSpaceDE w:val="0"/>
        <w:autoSpaceDN w:val="0"/>
        <w:adjustRightInd w:val="0"/>
        <w:contextualSpacing/>
        <w:textAlignment w:val="baseline"/>
        <w:rPr>
          <w:rFonts w:cs="Arial"/>
        </w:rPr>
      </w:pPr>
    </w:p>
    <w:p w14:paraId="423A459F" w14:textId="77777777" w:rsidR="007B7ADC" w:rsidRPr="00600143" w:rsidRDefault="007B7ADC" w:rsidP="007B7ADC">
      <w:pPr>
        <w:pStyle w:val="ListParagraph"/>
        <w:numPr>
          <w:ilvl w:val="0"/>
          <w:numId w:val="34"/>
        </w:numPr>
        <w:tabs>
          <w:tab w:val="left" w:pos="360"/>
        </w:tabs>
        <w:overflowPunct w:val="0"/>
        <w:autoSpaceDE w:val="0"/>
        <w:autoSpaceDN w:val="0"/>
        <w:adjustRightInd w:val="0"/>
        <w:contextualSpacing/>
        <w:textAlignment w:val="baseline"/>
        <w:rPr>
          <w:rFonts w:asciiTheme="minorHAnsi" w:hAnsiTheme="minorHAnsi" w:cstheme="minorHAnsi"/>
          <w:sz w:val="22"/>
          <w:szCs w:val="22"/>
        </w:rPr>
      </w:pPr>
      <w:r w:rsidRPr="00600143">
        <w:rPr>
          <w:rFonts w:asciiTheme="minorHAnsi" w:hAnsiTheme="minorHAnsi" w:cstheme="minorHAnsi"/>
          <w:sz w:val="22"/>
          <w:szCs w:val="22"/>
        </w:rPr>
        <w:t>It was agreed to hold the set of 4 Autumn meetings in Ireland. Action: Sergio to confirm the decision to the list, Leo to liaise with EAPN Ireland</w:t>
      </w:r>
    </w:p>
    <w:p w14:paraId="508DC857" w14:textId="77777777" w:rsidR="007B7ADC" w:rsidRPr="00600143" w:rsidRDefault="007B7ADC" w:rsidP="007B7ADC">
      <w:pPr>
        <w:pStyle w:val="ListParagraph"/>
        <w:numPr>
          <w:ilvl w:val="0"/>
          <w:numId w:val="34"/>
        </w:numPr>
        <w:tabs>
          <w:tab w:val="left" w:pos="360"/>
        </w:tabs>
        <w:overflowPunct w:val="0"/>
        <w:autoSpaceDE w:val="0"/>
        <w:autoSpaceDN w:val="0"/>
        <w:adjustRightInd w:val="0"/>
        <w:contextualSpacing/>
        <w:textAlignment w:val="baseline"/>
        <w:rPr>
          <w:rFonts w:asciiTheme="minorHAnsi" w:hAnsiTheme="minorHAnsi" w:cstheme="minorHAnsi"/>
          <w:sz w:val="22"/>
          <w:szCs w:val="22"/>
        </w:rPr>
      </w:pPr>
      <w:r w:rsidRPr="00600143">
        <w:rPr>
          <w:rFonts w:asciiTheme="minorHAnsi" w:hAnsiTheme="minorHAnsi" w:cstheme="minorHAnsi"/>
          <w:sz w:val="22"/>
          <w:szCs w:val="22"/>
        </w:rPr>
        <w:t xml:space="preserve">Leo to respond to the discussion about </w:t>
      </w:r>
      <w:r w:rsidR="00600143" w:rsidRPr="00600143">
        <w:rPr>
          <w:rFonts w:asciiTheme="minorHAnsi" w:hAnsiTheme="minorHAnsi" w:cstheme="minorHAnsi"/>
          <w:sz w:val="22"/>
          <w:szCs w:val="22"/>
        </w:rPr>
        <w:t>whether</w:t>
      </w:r>
      <w:r w:rsidRPr="00600143">
        <w:rPr>
          <w:rFonts w:asciiTheme="minorHAnsi" w:hAnsiTheme="minorHAnsi" w:cstheme="minorHAnsi"/>
          <w:sz w:val="22"/>
          <w:szCs w:val="22"/>
        </w:rPr>
        <w:t xml:space="preserve"> we issue a statement on migration</w:t>
      </w:r>
    </w:p>
    <w:p w14:paraId="6A4B9ACD" w14:textId="77777777" w:rsidR="00EE3FF3" w:rsidRPr="00600143" w:rsidRDefault="007B7ADC" w:rsidP="007B7ADC">
      <w:pPr>
        <w:pStyle w:val="ListParagraph"/>
        <w:numPr>
          <w:ilvl w:val="0"/>
          <w:numId w:val="34"/>
        </w:numPr>
        <w:tabs>
          <w:tab w:val="left" w:pos="360"/>
        </w:tabs>
        <w:overflowPunct w:val="0"/>
        <w:autoSpaceDE w:val="0"/>
        <w:autoSpaceDN w:val="0"/>
        <w:adjustRightInd w:val="0"/>
        <w:contextualSpacing/>
        <w:textAlignment w:val="baseline"/>
        <w:rPr>
          <w:rFonts w:asciiTheme="minorHAnsi" w:hAnsiTheme="minorHAnsi" w:cstheme="minorHAnsi"/>
          <w:sz w:val="22"/>
          <w:szCs w:val="22"/>
        </w:rPr>
      </w:pPr>
      <w:r w:rsidRPr="00600143">
        <w:rPr>
          <w:rFonts w:asciiTheme="minorHAnsi" w:hAnsiTheme="minorHAnsi" w:cstheme="minorHAnsi"/>
          <w:sz w:val="22"/>
          <w:szCs w:val="22"/>
        </w:rPr>
        <w:t xml:space="preserve">Date for next Bureau meeting </w:t>
      </w:r>
      <w:r w:rsidRPr="00600143">
        <w:rPr>
          <w:rFonts w:asciiTheme="minorHAnsi" w:hAnsiTheme="minorHAnsi" w:cstheme="minorHAnsi"/>
          <w:b/>
          <w:sz w:val="22"/>
          <w:szCs w:val="22"/>
          <w:highlight w:val="yellow"/>
        </w:rPr>
        <w:t>8-9 May 2017</w:t>
      </w:r>
    </w:p>
    <w:sectPr w:rsidR="00EE3FF3" w:rsidRPr="00600143" w:rsidSect="0095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A2E"/>
    <w:multiLevelType w:val="hybridMultilevel"/>
    <w:tmpl w:val="BF1AC91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4E3CDB"/>
    <w:multiLevelType w:val="hybridMultilevel"/>
    <w:tmpl w:val="A88A4E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A2283A"/>
    <w:multiLevelType w:val="hybridMultilevel"/>
    <w:tmpl w:val="030C274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63F5220"/>
    <w:multiLevelType w:val="hybridMultilevel"/>
    <w:tmpl w:val="9368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33E60"/>
    <w:multiLevelType w:val="hybridMultilevel"/>
    <w:tmpl w:val="9A96E756"/>
    <w:lvl w:ilvl="0" w:tplc="5040F9EC">
      <w:start w:val="1"/>
      <w:numFmt w:val="lowerLetter"/>
      <w:lvlText w:val="%1."/>
      <w:lvlJc w:val="left"/>
      <w:pPr>
        <w:ind w:left="720" w:hanging="360"/>
      </w:pPr>
      <w:rPr>
        <w:rFonts w:asciiTheme="minorHAnsi" w:eastAsia="Times New Roman" w:hAnsiTheme="minorHAnsi" w:cstheme="minorHAnsi"/>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170ED0"/>
    <w:multiLevelType w:val="hybridMultilevel"/>
    <w:tmpl w:val="F342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60EC4"/>
    <w:multiLevelType w:val="hybridMultilevel"/>
    <w:tmpl w:val="AE58F3A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DC6C32"/>
    <w:multiLevelType w:val="hybridMultilevel"/>
    <w:tmpl w:val="33362C7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E653328"/>
    <w:multiLevelType w:val="hybridMultilevel"/>
    <w:tmpl w:val="6792E96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0DE0D88"/>
    <w:multiLevelType w:val="hybridMultilevel"/>
    <w:tmpl w:val="C1289F8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1545700"/>
    <w:multiLevelType w:val="hybridMultilevel"/>
    <w:tmpl w:val="DEE2FD92"/>
    <w:lvl w:ilvl="0" w:tplc="0809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49652EF"/>
    <w:multiLevelType w:val="hybridMultilevel"/>
    <w:tmpl w:val="29E471DC"/>
    <w:lvl w:ilvl="0" w:tplc="04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55A29F9"/>
    <w:multiLevelType w:val="hybridMultilevel"/>
    <w:tmpl w:val="5AE457A4"/>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F23140"/>
    <w:multiLevelType w:val="hybridMultilevel"/>
    <w:tmpl w:val="4A5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D5575"/>
    <w:multiLevelType w:val="hybridMultilevel"/>
    <w:tmpl w:val="BF465A8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257251"/>
    <w:multiLevelType w:val="hybridMultilevel"/>
    <w:tmpl w:val="A4F83DF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2A4FB5"/>
    <w:multiLevelType w:val="hybridMultilevel"/>
    <w:tmpl w:val="22569B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3F3AC8"/>
    <w:multiLevelType w:val="hybridMultilevel"/>
    <w:tmpl w:val="A85C54CC"/>
    <w:lvl w:ilvl="0" w:tplc="08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675AB4"/>
    <w:multiLevelType w:val="hybridMultilevel"/>
    <w:tmpl w:val="69BA96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B0002E"/>
    <w:multiLevelType w:val="hybridMultilevel"/>
    <w:tmpl w:val="8962E29A"/>
    <w:lvl w:ilvl="0" w:tplc="080C000B">
      <w:start w:val="1"/>
      <w:numFmt w:val="bullet"/>
      <w:lvlText w:val=""/>
      <w:lvlJc w:val="left"/>
      <w:pPr>
        <w:ind w:left="462" w:hanging="360"/>
      </w:pPr>
      <w:rPr>
        <w:rFonts w:ascii="Wingdings" w:hAnsi="Wingdings" w:hint="default"/>
      </w:rPr>
    </w:lvl>
    <w:lvl w:ilvl="1" w:tplc="080C0003" w:tentative="1">
      <w:start w:val="1"/>
      <w:numFmt w:val="bullet"/>
      <w:lvlText w:val="o"/>
      <w:lvlJc w:val="left"/>
      <w:pPr>
        <w:ind w:left="1182" w:hanging="360"/>
      </w:pPr>
      <w:rPr>
        <w:rFonts w:ascii="Courier New" w:hAnsi="Courier New" w:cs="Courier New" w:hint="default"/>
      </w:rPr>
    </w:lvl>
    <w:lvl w:ilvl="2" w:tplc="080C0005" w:tentative="1">
      <w:start w:val="1"/>
      <w:numFmt w:val="bullet"/>
      <w:lvlText w:val=""/>
      <w:lvlJc w:val="left"/>
      <w:pPr>
        <w:ind w:left="1902" w:hanging="360"/>
      </w:pPr>
      <w:rPr>
        <w:rFonts w:ascii="Wingdings" w:hAnsi="Wingdings" w:hint="default"/>
      </w:rPr>
    </w:lvl>
    <w:lvl w:ilvl="3" w:tplc="080C0001" w:tentative="1">
      <w:start w:val="1"/>
      <w:numFmt w:val="bullet"/>
      <w:lvlText w:val=""/>
      <w:lvlJc w:val="left"/>
      <w:pPr>
        <w:ind w:left="2622" w:hanging="360"/>
      </w:pPr>
      <w:rPr>
        <w:rFonts w:ascii="Symbol" w:hAnsi="Symbol" w:hint="default"/>
      </w:rPr>
    </w:lvl>
    <w:lvl w:ilvl="4" w:tplc="080C0003" w:tentative="1">
      <w:start w:val="1"/>
      <w:numFmt w:val="bullet"/>
      <w:lvlText w:val="o"/>
      <w:lvlJc w:val="left"/>
      <w:pPr>
        <w:ind w:left="3342" w:hanging="360"/>
      </w:pPr>
      <w:rPr>
        <w:rFonts w:ascii="Courier New" w:hAnsi="Courier New" w:cs="Courier New" w:hint="default"/>
      </w:rPr>
    </w:lvl>
    <w:lvl w:ilvl="5" w:tplc="080C0005" w:tentative="1">
      <w:start w:val="1"/>
      <w:numFmt w:val="bullet"/>
      <w:lvlText w:val=""/>
      <w:lvlJc w:val="left"/>
      <w:pPr>
        <w:ind w:left="4062" w:hanging="360"/>
      </w:pPr>
      <w:rPr>
        <w:rFonts w:ascii="Wingdings" w:hAnsi="Wingdings" w:hint="default"/>
      </w:rPr>
    </w:lvl>
    <w:lvl w:ilvl="6" w:tplc="080C0001" w:tentative="1">
      <w:start w:val="1"/>
      <w:numFmt w:val="bullet"/>
      <w:lvlText w:val=""/>
      <w:lvlJc w:val="left"/>
      <w:pPr>
        <w:ind w:left="4782" w:hanging="360"/>
      </w:pPr>
      <w:rPr>
        <w:rFonts w:ascii="Symbol" w:hAnsi="Symbol" w:hint="default"/>
      </w:rPr>
    </w:lvl>
    <w:lvl w:ilvl="7" w:tplc="080C0003" w:tentative="1">
      <w:start w:val="1"/>
      <w:numFmt w:val="bullet"/>
      <w:lvlText w:val="o"/>
      <w:lvlJc w:val="left"/>
      <w:pPr>
        <w:ind w:left="5502" w:hanging="360"/>
      </w:pPr>
      <w:rPr>
        <w:rFonts w:ascii="Courier New" w:hAnsi="Courier New" w:cs="Courier New" w:hint="default"/>
      </w:rPr>
    </w:lvl>
    <w:lvl w:ilvl="8" w:tplc="080C0005" w:tentative="1">
      <w:start w:val="1"/>
      <w:numFmt w:val="bullet"/>
      <w:lvlText w:val=""/>
      <w:lvlJc w:val="left"/>
      <w:pPr>
        <w:ind w:left="6222" w:hanging="360"/>
      </w:pPr>
      <w:rPr>
        <w:rFonts w:ascii="Wingdings" w:hAnsi="Wingdings" w:hint="default"/>
      </w:rPr>
    </w:lvl>
  </w:abstractNum>
  <w:abstractNum w:abstractNumId="20" w15:restartNumberingAfterBreak="0">
    <w:nsid w:val="46C2423A"/>
    <w:multiLevelType w:val="hybridMultilevel"/>
    <w:tmpl w:val="B9DEFE72"/>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49E63D8B"/>
    <w:multiLevelType w:val="hybridMultilevel"/>
    <w:tmpl w:val="9698C53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128FD"/>
    <w:multiLevelType w:val="hybridMultilevel"/>
    <w:tmpl w:val="70E6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C3927"/>
    <w:multiLevelType w:val="hybridMultilevel"/>
    <w:tmpl w:val="E674810A"/>
    <w:lvl w:ilvl="0" w:tplc="A162B2E8">
      <w:start w:val="2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2E6AB6"/>
    <w:multiLevelType w:val="hybridMultilevel"/>
    <w:tmpl w:val="1DA0E7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2B1CF9"/>
    <w:multiLevelType w:val="hybridMultilevel"/>
    <w:tmpl w:val="1BDE7888"/>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563C7A3F"/>
    <w:multiLevelType w:val="hybridMultilevel"/>
    <w:tmpl w:val="4EB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C329C"/>
    <w:multiLevelType w:val="hybridMultilevel"/>
    <w:tmpl w:val="AD48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22C0B"/>
    <w:multiLevelType w:val="hybridMultilevel"/>
    <w:tmpl w:val="AD60DB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25915"/>
    <w:multiLevelType w:val="hybridMultilevel"/>
    <w:tmpl w:val="74AC5B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A9B458C"/>
    <w:multiLevelType w:val="hybridMultilevel"/>
    <w:tmpl w:val="A94E9EA0"/>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021AA7"/>
    <w:multiLevelType w:val="hybridMultilevel"/>
    <w:tmpl w:val="4B906A0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592B54"/>
    <w:multiLevelType w:val="hybridMultilevel"/>
    <w:tmpl w:val="E52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578C7"/>
    <w:multiLevelType w:val="hybridMultilevel"/>
    <w:tmpl w:val="9B3A92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7A16ADF"/>
    <w:multiLevelType w:val="hybridMultilevel"/>
    <w:tmpl w:val="20C2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53A18"/>
    <w:multiLevelType w:val="hybridMultilevel"/>
    <w:tmpl w:val="E82C6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2973C3"/>
    <w:multiLevelType w:val="hybridMultilevel"/>
    <w:tmpl w:val="7D56AA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2"/>
  </w:num>
  <w:num w:numId="4">
    <w:abstractNumId w:val="0"/>
  </w:num>
  <w:num w:numId="5">
    <w:abstractNumId w:val="27"/>
  </w:num>
  <w:num w:numId="6">
    <w:abstractNumId w:val="5"/>
  </w:num>
  <w:num w:numId="7">
    <w:abstractNumId w:val="32"/>
  </w:num>
  <w:num w:numId="8">
    <w:abstractNumId w:val="34"/>
  </w:num>
  <w:num w:numId="9">
    <w:abstractNumId w:val="21"/>
  </w:num>
  <w:num w:numId="10">
    <w:abstractNumId w:val="13"/>
  </w:num>
  <w:num w:numId="11">
    <w:abstractNumId w:val="29"/>
  </w:num>
  <w:num w:numId="12">
    <w:abstractNumId w:val="11"/>
  </w:num>
  <w:num w:numId="13">
    <w:abstractNumId w:val="24"/>
  </w:num>
  <w:num w:numId="14">
    <w:abstractNumId w:val="1"/>
  </w:num>
  <w:num w:numId="15">
    <w:abstractNumId w:val="20"/>
  </w:num>
  <w:num w:numId="16">
    <w:abstractNumId w:val="2"/>
  </w:num>
  <w:num w:numId="17">
    <w:abstractNumId w:val="29"/>
  </w:num>
  <w:num w:numId="18">
    <w:abstractNumId w:val="35"/>
  </w:num>
  <w:num w:numId="19">
    <w:abstractNumId w:val="30"/>
  </w:num>
  <w:num w:numId="20">
    <w:abstractNumId w:val="31"/>
  </w:num>
  <w:num w:numId="21">
    <w:abstractNumId w:val="15"/>
  </w:num>
  <w:num w:numId="22">
    <w:abstractNumId w:val="25"/>
  </w:num>
  <w:num w:numId="23">
    <w:abstractNumId w:val="4"/>
  </w:num>
  <w:num w:numId="24">
    <w:abstractNumId w:val="6"/>
  </w:num>
  <w:num w:numId="25">
    <w:abstractNumId w:val="33"/>
  </w:num>
  <w:num w:numId="26">
    <w:abstractNumId w:val="16"/>
  </w:num>
  <w:num w:numId="27">
    <w:abstractNumId w:val="8"/>
  </w:num>
  <w:num w:numId="28">
    <w:abstractNumId w:val="36"/>
  </w:num>
  <w:num w:numId="29">
    <w:abstractNumId w:val="23"/>
  </w:num>
  <w:num w:numId="30">
    <w:abstractNumId w:val="9"/>
  </w:num>
  <w:num w:numId="31">
    <w:abstractNumId w:val="7"/>
  </w:num>
  <w:num w:numId="32">
    <w:abstractNumId w:val="3"/>
  </w:num>
  <w:num w:numId="33">
    <w:abstractNumId w:val="18"/>
  </w:num>
  <w:num w:numId="34">
    <w:abstractNumId w:val="22"/>
  </w:num>
  <w:num w:numId="35">
    <w:abstractNumId w:val="26"/>
  </w:num>
  <w:num w:numId="36">
    <w:abstractNumId w:val="28"/>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F3"/>
    <w:rsid w:val="00022403"/>
    <w:rsid w:val="00027198"/>
    <w:rsid w:val="001017DD"/>
    <w:rsid w:val="00106F8B"/>
    <w:rsid w:val="00154424"/>
    <w:rsid w:val="001F2B9E"/>
    <w:rsid w:val="00200699"/>
    <w:rsid w:val="002114DF"/>
    <w:rsid w:val="00256409"/>
    <w:rsid w:val="003C0586"/>
    <w:rsid w:val="00556C2B"/>
    <w:rsid w:val="0058081A"/>
    <w:rsid w:val="005B35E9"/>
    <w:rsid w:val="00600143"/>
    <w:rsid w:val="00620B62"/>
    <w:rsid w:val="0062270F"/>
    <w:rsid w:val="006C57A2"/>
    <w:rsid w:val="006F532E"/>
    <w:rsid w:val="0072648E"/>
    <w:rsid w:val="00746E60"/>
    <w:rsid w:val="007B7ADC"/>
    <w:rsid w:val="008C40C3"/>
    <w:rsid w:val="008E5E60"/>
    <w:rsid w:val="008F3529"/>
    <w:rsid w:val="008F4EDE"/>
    <w:rsid w:val="0092228A"/>
    <w:rsid w:val="0095753B"/>
    <w:rsid w:val="0098047D"/>
    <w:rsid w:val="009F4853"/>
    <w:rsid w:val="009F7DF0"/>
    <w:rsid w:val="00A41789"/>
    <w:rsid w:val="00A74C13"/>
    <w:rsid w:val="00B538B9"/>
    <w:rsid w:val="00B81C3A"/>
    <w:rsid w:val="00BA53DA"/>
    <w:rsid w:val="00BB00A0"/>
    <w:rsid w:val="00C4758E"/>
    <w:rsid w:val="00CC3DF6"/>
    <w:rsid w:val="00D42A90"/>
    <w:rsid w:val="00D83C0B"/>
    <w:rsid w:val="00D8449C"/>
    <w:rsid w:val="00DE6942"/>
    <w:rsid w:val="00E42A16"/>
    <w:rsid w:val="00EE3FF3"/>
    <w:rsid w:val="00F3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D03F5"/>
  <w15:docId w15:val="{D5B62F56-7BE6-4628-8DB3-E4B12BB0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F3"/>
    <w:pPr>
      <w:tabs>
        <w:tab w:val="center" w:pos="4536"/>
        <w:tab w:val="right" w:pos="9072"/>
      </w:tabs>
      <w:spacing w:after="0" w:line="240" w:lineRule="auto"/>
    </w:pPr>
    <w:rPr>
      <w:rFonts w:ascii="Times New Roman" w:eastAsia="Times New Roman" w:hAnsi="Times New Roman" w:cs="Times New Roman"/>
      <w:sz w:val="20"/>
      <w:szCs w:val="20"/>
      <w:lang w:val="de-DE" w:eastAsia="fr-FR"/>
    </w:rPr>
  </w:style>
  <w:style w:type="character" w:customStyle="1" w:styleId="HeaderChar">
    <w:name w:val="Header Char"/>
    <w:basedOn w:val="DefaultParagraphFont"/>
    <w:link w:val="Header"/>
    <w:rsid w:val="00EE3FF3"/>
    <w:rPr>
      <w:rFonts w:ascii="Times New Roman" w:eastAsia="Times New Roman" w:hAnsi="Times New Roman" w:cs="Times New Roman"/>
      <w:sz w:val="20"/>
      <w:szCs w:val="20"/>
      <w:lang w:val="de-DE" w:eastAsia="fr-FR"/>
    </w:rPr>
  </w:style>
  <w:style w:type="paragraph" w:styleId="ListParagraph">
    <w:name w:val="List Paragraph"/>
    <w:basedOn w:val="Normal"/>
    <w:uiPriority w:val="34"/>
    <w:qFormat/>
    <w:rsid w:val="00EE3FF3"/>
    <w:pPr>
      <w:spacing w:after="0" w:line="240" w:lineRule="auto"/>
      <w:ind w:left="720"/>
    </w:pPr>
    <w:rPr>
      <w:rFonts w:ascii="Times New Roman" w:eastAsia="Times New Roman" w:hAnsi="Times New Roman" w:cs="Times New Roman"/>
      <w:sz w:val="24"/>
      <w:szCs w:val="24"/>
      <w:lang w:val="en-GB"/>
    </w:rPr>
  </w:style>
  <w:style w:type="table" w:styleId="TableGrid">
    <w:name w:val="Table Grid"/>
    <w:basedOn w:val="TableNormal"/>
    <w:uiPriority w:val="59"/>
    <w:rsid w:val="00EE3FF3"/>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2E"/>
    <w:rPr>
      <w:rFonts w:ascii="Segoe UI" w:hAnsi="Segoe UI" w:cs="Segoe UI"/>
      <w:sz w:val="18"/>
      <w:szCs w:val="18"/>
    </w:rPr>
  </w:style>
  <w:style w:type="character" w:styleId="CommentReference">
    <w:name w:val="annotation reference"/>
    <w:basedOn w:val="DefaultParagraphFont"/>
    <w:uiPriority w:val="99"/>
    <w:semiHidden/>
    <w:unhideWhenUsed/>
    <w:rsid w:val="008C40C3"/>
    <w:rPr>
      <w:sz w:val="16"/>
      <w:szCs w:val="16"/>
    </w:rPr>
  </w:style>
  <w:style w:type="paragraph" w:styleId="CommentText">
    <w:name w:val="annotation text"/>
    <w:basedOn w:val="Normal"/>
    <w:link w:val="CommentTextChar"/>
    <w:uiPriority w:val="99"/>
    <w:semiHidden/>
    <w:unhideWhenUsed/>
    <w:rsid w:val="008C40C3"/>
    <w:pPr>
      <w:spacing w:line="240" w:lineRule="auto"/>
    </w:pPr>
    <w:rPr>
      <w:sz w:val="20"/>
      <w:szCs w:val="20"/>
    </w:rPr>
  </w:style>
  <w:style w:type="character" w:customStyle="1" w:styleId="CommentTextChar">
    <w:name w:val="Comment Text Char"/>
    <w:basedOn w:val="DefaultParagraphFont"/>
    <w:link w:val="CommentText"/>
    <w:uiPriority w:val="99"/>
    <w:semiHidden/>
    <w:rsid w:val="008C40C3"/>
    <w:rPr>
      <w:sz w:val="20"/>
      <w:szCs w:val="20"/>
    </w:rPr>
  </w:style>
  <w:style w:type="paragraph" w:styleId="CommentSubject">
    <w:name w:val="annotation subject"/>
    <w:basedOn w:val="CommentText"/>
    <w:next w:val="CommentText"/>
    <w:link w:val="CommentSubjectChar"/>
    <w:uiPriority w:val="99"/>
    <w:semiHidden/>
    <w:unhideWhenUsed/>
    <w:rsid w:val="008C40C3"/>
    <w:rPr>
      <w:b/>
      <w:bCs/>
    </w:rPr>
  </w:style>
  <w:style w:type="character" w:customStyle="1" w:styleId="CommentSubjectChar">
    <w:name w:val="Comment Subject Char"/>
    <w:basedOn w:val="CommentTextChar"/>
    <w:link w:val="CommentSubject"/>
    <w:uiPriority w:val="99"/>
    <w:semiHidden/>
    <w:rsid w:val="008C4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2376</Words>
  <Characters>13074</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Rebecca Lee</cp:lastModifiedBy>
  <cp:revision>3</cp:revision>
  <cp:lastPrinted>2017-01-19T11:12:00Z</cp:lastPrinted>
  <dcterms:created xsi:type="dcterms:W3CDTF">2017-02-08T08:07:00Z</dcterms:created>
  <dcterms:modified xsi:type="dcterms:W3CDTF">2017-02-08T15:35:00Z</dcterms:modified>
</cp:coreProperties>
</file>