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A3" w:rsidRDefault="001510A3" w:rsidP="001510A3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F54C8">
        <w:rPr>
          <w:rFonts w:ascii="Calibri" w:hAnsi="Calibri" w:cs="Calibri"/>
          <w:b/>
          <w:sz w:val="22"/>
          <w:szCs w:val="22"/>
          <w:u w:val="single"/>
        </w:rPr>
        <w:t xml:space="preserve">Objectives </w:t>
      </w:r>
      <w:r>
        <w:rPr>
          <w:rFonts w:ascii="Calibri" w:hAnsi="Calibri" w:cs="Calibri"/>
          <w:b/>
          <w:sz w:val="22"/>
          <w:szCs w:val="22"/>
          <w:u w:val="single"/>
        </w:rPr>
        <w:t>from EAPN’s Strategic Plan 2018-2021</w:t>
      </w:r>
    </w:p>
    <w:p w:rsidR="001510A3" w:rsidRPr="006F54C8" w:rsidRDefault="001510A3" w:rsidP="001510A3">
      <w:pPr>
        <w:shd w:val="clear" w:color="auto" w:fill="FFFFFF"/>
        <w:rPr>
          <w:rFonts w:ascii="Calibri" w:hAnsi="Calibri" w:cs="Calibri"/>
          <w:b/>
          <w:sz w:val="22"/>
          <w:szCs w:val="22"/>
          <w:u w:val="single"/>
        </w:rPr>
      </w:pPr>
    </w:p>
    <w:p w:rsidR="001510A3" w:rsidRDefault="001510A3" w:rsidP="001510A3">
      <w:pPr>
        <w:pStyle w:val="ListParagraph"/>
        <w:shd w:val="clear" w:color="auto" w:fill="FFFFFF"/>
        <w:ind w:left="0"/>
        <w:rPr>
          <w:rFonts w:ascii="Calibri" w:hAnsi="Calibri" w:cs="Calibri"/>
          <w:sz w:val="22"/>
          <w:szCs w:val="22"/>
          <w:lang w:val="en-IE"/>
        </w:rPr>
      </w:pPr>
      <w:r w:rsidRPr="006F54C8">
        <w:rPr>
          <w:rFonts w:ascii="Calibri" w:hAnsi="Calibri" w:cs="Calibri"/>
          <w:b/>
          <w:sz w:val="22"/>
          <w:szCs w:val="22"/>
          <w:lang w:val="en-US"/>
        </w:rPr>
        <w:t>1:</w:t>
      </w:r>
      <w:r w:rsidRPr="006F54C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F54C8">
        <w:rPr>
          <w:rFonts w:ascii="Calibri" w:hAnsi="Calibri" w:cs="Calibri"/>
          <w:sz w:val="22"/>
          <w:szCs w:val="22"/>
        </w:rPr>
        <w:t xml:space="preserve">To ensure that a rights-based, social &amp; sustainable development model that tackles the causes of poverty, social exclusion &amp; inequalities is at the heart of decision making in Europe, </w:t>
      </w:r>
      <w:r w:rsidRPr="006F54C8">
        <w:rPr>
          <w:rFonts w:ascii="Calibri" w:hAnsi="Calibri" w:cs="Calibri"/>
          <w:sz w:val="22"/>
          <w:szCs w:val="22"/>
          <w:lang w:val="en-IE"/>
        </w:rPr>
        <w:t>&amp; is translated into EU &amp; national policies</w:t>
      </w:r>
      <w:r>
        <w:rPr>
          <w:rFonts w:ascii="Calibri" w:hAnsi="Calibri" w:cs="Calibri"/>
          <w:sz w:val="22"/>
          <w:szCs w:val="22"/>
          <w:lang w:val="en-IE"/>
        </w:rPr>
        <w:t>.</w:t>
      </w:r>
      <w:bookmarkStart w:id="0" w:name="_GoBack"/>
      <w:bookmarkEnd w:id="0"/>
    </w:p>
    <w:p w:rsidR="001510A3" w:rsidRPr="006F54C8" w:rsidRDefault="001510A3" w:rsidP="001510A3">
      <w:pPr>
        <w:pStyle w:val="ListParagraph"/>
        <w:shd w:val="clear" w:color="auto" w:fill="FFFFFF"/>
        <w:ind w:left="0"/>
        <w:rPr>
          <w:rFonts w:ascii="Calibri" w:hAnsi="Calibri" w:cs="Calibri"/>
          <w:sz w:val="22"/>
          <w:szCs w:val="22"/>
        </w:rPr>
      </w:pPr>
    </w:p>
    <w:p w:rsidR="001510A3" w:rsidRDefault="001510A3" w:rsidP="001510A3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6F54C8">
        <w:rPr>
          <w:rFonts w:ascii="Calibri" w:hAnsi="Calibri" w:cs="Calibri"/>
          <w:b/>
          <w:sz w:val="22"/>
          <w:szCs w:val="22"/>
        </w:rPr>
        <w:t>2</w:t>
      </w:r>
      <w:r w:rsidRPr="006F54C8">
        <w:rPr>
          <w:rFonts w:ascii="Calibri" w:hAnsi="Calibri" w:cs="Calibri"/>
          <w:sz w:val="22"/>
          <w:szCs w:val="22"/>
        </w:rPr>
        <w:t>: To ensure that EAPN is a dynamic, effective member-driven organisation that is recognised as a key civil society actor, fighting, &amp; raising awareness of the fight against poverty, social exclusion &amp; inequalities at the local, national &amp; European level.</w:t>
      </w:r>
    </w:p>
    <w:p w:rsidR="001510A3" w:rsidRPr="006F54C8" w:rsidRDefault="001510A3" w:rsidP="001510A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1510A3" w:rsidRDefault="001510A3" w:rsidP="001510A3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6F54C8">
        <w:rPr>
          <w:rFonts w:ascii="Calibri" w:hAnsi="Calibri" w:cs="Calibri"/>
          <w:b/>
          <w:sz w:val="22"/>
          <w:szCs w:val="22"/>
        </w:rPr>
        <w:t>3:</w:t>
      </w:r>
      <w:r w:rsidRPr="006F54C8">
        <w:rPr>
          <w:rFonts w:ascii="Calibri" w:hAnsi="Calibri" w:cs="Calibri"/>
          <w:sz w:val="22"/>
          <w:szCs w:val="22"/>
        </w:rPr>
        <w:t xml:space="preserve"> To ensure that People Experiencing Poverty &amp; their organisations, recognise EAPN as their network, &amp; actively participate in the policy-making &amp; monitoring processes at the national &amp; European levels.</w:t>
      </w:r>
    </w:p>
    <w:p w:rsidR="001510A3" w:rsidRPr="006F54C8" w:rsidRDefault="001510A3" w:rsidP="001510A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1510A3" w:rsidRPr="006F54C8" w:rsidRDefault="001510A3" w:rsidP="001510A3">
      <w:pPr>
        <w:shd w:val="clear" w:color="auto" w:fill="FFFFFF"/>
        <w:contextualSpacing/>
        <w:rPr>
          <w:rFonts w:ascii="Calibri" w:eastAsia="Cambria" w:hAnsi="Calibri" w:cs="Calibri"/>
          <w:sz w:val="22"/>
          <w:szCs w:val="22"/>
        </w:rPr>
      </w:pPr>
      <w:r w:rsidRPr="006F54C8">
        <w:rPr>
          <w:rFonts w:ascii="Calibri" w:hAnsi="Calibri" w:cs="Calibri"/>
          <w:b/>
          <w:sz w:val="22"/>
          <w:szCs w:val="22"/>
        </w:rPr>
        <w:t>4:</w:t>
      </w:r>
      <w:r w:rsidRPr="006F54C8">
        <w:rPr>
          <w:rFonts w:ascii="Calibri" w:hAnsi="Calibri" w:cs="Calibri"/>
          <w:sz w:val="22"/>
          <w:szCs w:val="22"/>
        </w:rPr>
        <w:t xml:space="preserve"> </w:t>
      </w:r>
      <w:r w:rsidRPr="006F54C8">
        <w:rPr>
          <w:rFonts w:ascii="Calibri" w:eastAsia="Cambria" w:hAnsi="Calibri" w:cs="Calibri"/>
          <w:sz w:val="22"/>
          <w:szCs w:val="22"/>
        </w:rPr>
        <w:t>To develop the capacity of our members to meaningfully engage in public debates &amp; policy making processes, on poverty, social exclusion &amp; inequality, at European &amp; national level &amp; to work in a participative way with the relevant stakeholders for these processes.</w:t>
      </w:r>
    </w:p>
    <w:p w:rsidR="00AE0F77" w:rsidRDefault="001510A3"/>
    <w:sectPr w:rsidR="00AE0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3"/>
    <w:rsid w:val="001510A3"/>
    <w:rsid w:val="005131EC"/>
    <w:rsid w:val="0064543A"/>
    <w:rsid w:val="00C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E0E9-80A1-4E60-9487-33141EA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A3"/>
    <w:pPr>
      <w:ind w:left="720"/>
      <w:contextualSpacing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williams</dc:creator>
  <cp:keywords/>
  <dc:description/>
  <cp:lastModifiedBy>leo williams</cp:lastModifiedBy>
  <cp:revision>1</cp:revision>
  <dcterms:created xsi:type="dcterms:W3CDTF">2018-12-06T11:41:00Z</dcterms:created>
  <dcterms:modified xsi:type="dcterms:W3CDTF">2018-12-06T11:42:00Z</dcterms:modified>
</cp:coreProperties>
</file>