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35C2" w14:textId="637893A4" w:rsidR="002322E4" w:rsidRPr="00A8682B" w:rsidRDefault="00C640F6" w:rsidP="00C660A8">
      <w:pPr>
        <w:jc w:val="both"/>
        <w:rPr>
          <w:b/>
          <w:bCs/>
        </w:rPr>
      </w:pPr>
      <w:r>
        <w:rPr>
          <w:b/>
          <w:bCs/>
        </w:rPr>
        <w:t xml:space="preserve">EUISG Webinar </w:t>
      </w:r>
      <w:r w:rsidR="00A8682B">
        <w:rPr>
          <w:b/>
          <w:bCs/>
        </w:rPr>
        <w:t>Poverty Watch</w:t>
      </w:r>
      <w:r>
        <w:rPr>
          <w:b/>
          <w:bCs/>
        </w:rPr>
        <w:t xml:space="preserve"> </w:t>
      </w:r>
      <w:r w:rsidR="00A8682B">
        <w:rPr>
          <w:b/>
          <w:bCs/>
        </w:rPr>
        <w:t>2 June 2020</w:t>
      </w:r>
      <w:r w:rsidR="00C660A8">
        <w:rPr>
          <w:b/>
          <w:bCs/>
        </w:rPr>
        <w:t xml:space="preserve"> </w:t>
      </w:r>
      <w:r>
        <w:rPr>
          <w:b/>
          <w:bCs/>
        </w:rPr>
        <w:t xml:space="preserve">– Notes from </w:t>
      </w:r>
      <w:r w:rsidR="00C660A8">
        <w:rPr>
          <w:b/>
          <w:bCs/>
        </w:rPr>
        <w:t xml:space="preserve">Break-Out Session </w:t>
      </w:r>
      <w:r w:rsidR="008F47DC">
        <w:rPr>
          <w:b/>
          <w:bCs/>
        </w:rPr>
        <w:t>2</w:t>
      </w:r>
    </w:p>
    <w:p w14:paraId="47CBF26A" w14:textId="2ABBA51D" w:rsidR="00A8682B" w:rsidRPr="00D94A63" w:rsidRDefault="00A8682B" w:rsidP="00C660A8">
      <w:pPr>
        <w:jc w:val="both"/>
        <w:rPr>
          <w:b/>
          <w:bCs/>
          <w:sz w:val="24"/>
          <w:szCs w:val="24"/>
        </w:rPr>
      </w:pPr>
      <w:r w:rsidRPr="00D94A63">
        <w:rPr>
          <w:b/>
          <w:bCs/>
          <w:sz w:val="24"/>
          <w:szCs w:val="24"/>
        </w:rPr>
        <w:t>3 questions:</w:t>
      </w:r>
    </w:p>
    <w:p w14:paraId="761FB554" w14:textId="77777777" w:rsidR="00A8682B" w:rsidRDefault="00A8682B" w:rsidP="00C660A8">
      <w:pPr>
        <w:ind w:left="144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What plans do you have for a national Poverty Watch 2020? Will you include COVID-19 impact set within overall poverty developments?</w:t>
      </w:r>
    </w:p>
    <w:p w14:paraId="397C5C24" w14:textId="77777777" w:rsidR="00A8682B" w:rsidRDefault="00A8682B" w:rsidP="00C660A8">
      <w:pPr>
        <w:ind w:left="144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How can you better involve/ build on the lived experience of people in poverty?</w:t>
      </w:r>
    </w:p>
    <w:p w14:paraId="72E79808" w14:textId="77777777" w:rsidR="00A8682B" w:rsidRDefault="00A8682B" w:rsidP="00C660A8">
      <w:pPr>
        <w:ind w:left="144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What help/support do you need?</w:t>
      </w:r>
    </w:p>
    <w:p w14:paraId="2650B7D6" w14:textId="2F6FD15A" w:rsidR="00E81194" w:rsidRDefault="003D7202" w:rsidP="00C660A8">
      <w:pPr>
        <w:jc w:val="both"/>
      </w:pPr>
      <w:r>
        <w:rPr>
          <w:b/>
          <w:bCs/>
        </w:rPr>
        <w:t>6 p</w:t>
      </w:r>
      <w:r w:rsidR="004075B4" w:rsidRPr="00C640F6">
        <w:rPr>
          <w:b/>
          <w:bCs/>
        </w:rPr>
        <w:t>articipants</w:t>
      </w:r>
      <w:r w:rsidR="004075B4" w:rsidRPr="004075B4">
        <w:t xml:space="preserve">: Paul </w:t>
      </w:r>
      <w:proofErr w:type="spellStart"/>
      <w:r w:rsidR="004075B4" w:rsidRPr="004075B4">
        <w:t>Ginnell</w:t>
      </w:r>
      <w:proofErr w:type="spellEnd"/>
      <w:r w:rsidR="004075B4" w:rsidRPr="004075B4">
        <w:t xml:space="preserve"> – IE, Marija Babovic – RS, S</w:t>
      </w:r>
      <w:r w:rsidR="004075B4">
        <w:t xml:space="preserve">onja Leemkuil – NL, Krisztina </w:t>
      </w:r>
      <w:proofErr w:type="spellStart"/>
      <w:r w:rsidR="004075B4">
        <w:t>Jasz</w:t>
      </w:r>
      <w:proofErr w:type="spellEnd"/>
      <w:r w:rsidR="004075B4">
        <w:t xml:space="preserve"> – HU, Olav Str</w:t>
      </w:r>
      <w:r w:rsidR="00C640F6" w:rsidRPr="000E20A9">
        <w:rPr>
          <w:rFonts w:cstheme="minorHAnsi"/>
        </w:rPr>
        <w:t>ø</w:t>
      </w:r>
      <w:r w:rsidR="004075B4">
        <w:t xml:space="preserve">mmen – NO, </w:t>
      </w:r>
      <w:proofErr w:type="spellStart"/>
      <w:r w:rsidR="00C640F6" w:rsidRPr="007B1100">
        <w:rPr>
          <w:rFonts w:cstheme="minorHAnsi"/>
        </w:rPr>
        <w:t>Ji</w:t>
      </w:r>
      <w:r w:rsidR="00C640F6">
        <w:rPr>
          <w:rFonts w:cstheme="minorHAnsi"/>
        </w:rPr>
        <w:t>ří</w:t>
      </w:r>
      <w:proofErr w:type="spellEnd"/>
      <w:r w:rsidR="004075B4">
        <w:t xml:space="preserve"> </w:t>
      </w:r>
      <w:proofErr w:type="spellStart"/>
      <w:r w:rsidR="004075B4" w:rsidRPr="007B1100">
        <w:rPr>
          <w:rFonts w:cstheme="minorHAnsi"/>
        </w:rPr>
        <w:t>Vrasp</w:t>
      </w:r>
      <w:r w:rsidR="00C640F6">
        <w:rPr>
          <w:rFonts w:cstheme="minorHAnsi"/>
        </w:rPr>
        <w:t>í</w:t>
      </w:r>
      <w:r w:rsidR="004075B4" w:rsidRPr="007B1100">
        <w:rPr>
          <w:rFonts w:cstheme="minorHAnsi"/>
        </w:rPr>
        <w:t>r</w:t>
      </w:r>
      <w:proofErr w:type="spellEnd"/>
      <w:r w:rsidR="004075B4">
        <w:t xml:space="preserve"> – CZ.</w:t>
      </w:r>
    </w:p>
    <w:p w14:paraId="62DCAAAB" w14:textId="193A6C6E" w:rsidR="003D7202" w:rsidRPr="004075B4" w:rsidRDefault="003D7202" w:rsidP="00C660A8">
      <w:pPr>
        <w:jc w:val="both"/>
      </w:pPr>
      <w:r w:rsidRPr="003D7202">
        <w:rPr>
          <w:b/>
          <w:bCs/>
        </w:rPr>
        <w:t>EAPN Staff</w:t>
      </w:r>
      <w:r>
        <w:t>: Rebecca</w:t>
      </w:r>
    </w:p>
    <w:p w14:paraId="52B7CDEC" w14:textId="04EDB343" w:rsidR="00A8682B" w:rsidRDefault="004075B4" w:rsidP="00C660A8">
      <w:pPr>
        <w:jc w:val="both"/>
      </w:pPr>
      <w:r>
        <w:t>EAPN Ireland, Serbia, Hungary &amp; Netherlands will produce a PW</w:t>
      </w:r>
      <w:r w:rsidR="00312B8F">
        <w:t xml:space="preserve"> for sure.</w:t>
      </w:r>
      <w:r>
        <w:t xml:space="preserve"> EAPN Czechia and Norway are planning on producing one.</w:t>
      </w:r>
    </w:p>
    <w:p w14:paraId="65B9F4B5" w14:textId="1EE880E9" w:rsidR="00312B8F" w:rsidRDefault="004075B4" w:rsidP="00C660A8">
      <w:pPr>
        <w:jc w:val="both"/>
      </w:pPr>
      <w:r w:rsidRPr="00C640F6">
        <w:rPr>
          <w:b/>
          <w:bCs/>
        </w:rPr>
        <w:t>EAPN Ireland</w:t>
      </w:r>
      <w:r>
        <w:t>: This will be their</w:t>
      </w:r>
      <w:r w:rsidR="00312B8F">
        <w:t xml:space="preserve"> 3</w:t>
      </w:r>
      <w:r w:rsidR="00312B8F" w:rsidRPr="00312B8F">
        <w:rPr>
          <w:vertAlign w:val="superscript"/>
        </w:rPr>
        <w:t>rd</w:t>
      </w:r>
      <w:r w:rsidR="00312B8F">
        <w:t xml:space="preserve"> </w:t>
      </w:r>
      <w:r>
        <w:t>PW</w:t>
      </w:r>
      <w:r w:rsidR="00312B8F">
        <w:t xml:space="preserve">. None </w:t>
      </w:r>
      <w:r>
        <w:t xml:space="preserve">produced </w:t>
      </w:r>
      <w:r w:rsidR="00312B8F">
        <w:t xml:space="preserve">last year. </w:t>
      </w:r>
      <w:r>
        <w:t>It will be</w:t>
      </w:r>
      <w:r w:rsidR="00312B8F">
        <w:t xml:space="preserve"> different – more poverty</w:t>
      </w:r>
      <w:r>
        <w:t>-</w:t>
      </w:r>
      <w:r w:rsidR="00312B8F">
        <w:t xml:space="preserve">focussed. </w:t>
      </w:r>
      <w:r>
        <w:t>It will show the r</w:t>
      </w:r>
      <w:r w:rsidR="00312B8F">
        <w:t>eality – statistics</w:t>
      </w:r>
      <w:r>
        <w:t xml:space="preserve"> and</w:t>
      </w:r>
      <w:r w:rsidR="00312B8F">
        <w:t xml:space="preserve"> then diff</w:t>
      </w:r>
      <w:r>
        <w:t>erent</w:t>
      </w:r>
      <w:r w:rsidR="00312B8F">
        <w:t xml:space="preserve"> themes</w:t>
      </w:r>
      <w:r>
        <w:t>:</w:t>
      </w:r>
      <w:r w:rsidR="00312B8F">
        <w:t xml:space="preserve"> income, housing, services, decent work, access to empl</w:t>
      </w:r>
      <w:r>
        <w:t>oyment</w:t>
      </w:r>
      <w:r w:rsidR="00312B8F">
        <w:t xml:space="preserve"> for everyone. </w:t>
      </w:r>
      <w:r>
        <w:t>Ireland formerly h</w:t>
      </w:r>
      <w:r w:rsidR="00312B8F">
        <w:t xml:space="preserve">ad </w:t>
      </w:r>
      <w:r>
        <w:t xml:space="preserve">a </w:t>
      </w:r>
      <w:r w:rsidR="00312B8F">
        <w:t>strong c</w:t>
      </w:r>
      <w:r w:rsidR="00FE5317">
        <w:t>o</w:t>
      </w:r>
      <w:r w:rsidR="00312B8F">
        <w:t>mmunit</w:t>
      </w:r>
      <w:r w:rsidR="00FE5317">
        <w:t>y</w:t>
      </w:r>
      <w:r w:rsidR="00312B8F">
        <w:t xml:space="preserve"> sector</w:t>
      </w:r>
      <w:r>
        <w:t xml:space="preserve"> which was</w:t>
      </w:r>
      <w:r w:rsidR="00312B8F">
        <w:t xml:space="preserve"> important for EAPN </w:t>
      </w:r>
      <w:proofErr w:type="gramStart"/>
      <w:r w:rsidR="00312B8F">
        <w:t>IE</w:t>
      </w:r>
      <w:proofErr w:type="gramEnd"/>
      <w:r w:rsidR="00312B8F">
        <w:t xml:space="preserve"> </w:t>
      </w:r>
      <w:r>
        <w:t>but which has suffered</w:t>
      </w:r>
      <w:r w:rsidR="00312B8F">
        <w:t xml:space="preserve"> lots of cuts over</w:t>
      </w:r>
      <w:r>
        <w:t xml:space="preserve"> the</w:t>
      </w:r>
      <w:r w:rsidR="00312B8F">
        <w:t xml:space="preserve"> last decade. </w:t>
      </w:r>
      <w:r>
        <w:t>There is a p</w:t>
      </w:r>
      <w:r w:rsidR="00312B8F">
        <w:t>ush for refunding now</w:t>
      </w:r>
      <w:r>
        <w:t xml:space="preserve">, and </w:t>
      </w:r>
      <w:r w:rsidR="00C640F6">
        <w:t>COVID</w:t>
      </w:r>
      <w:r w:rsidR="00312B8F">
        <w:t xml:space="preserve"> comes into that. </w:t>
      </w:r>
      <w:r>
        <w:t>We must b</w:t>
      </w:r>
      <w:r w:rsidR="00312B8F">
        <w:t>uild on the positives as well as tackling the negatives.</w:t>
      </w:r>
      <w:r>
        <w:t xml:space="preserve"> EAPN IE will make a s</w:t>
      </w:r>
      <w:r w:rsidR="00C81362">
        <w:t xml:space="preserve">ubmission to </w:t>
      </w:r>
      <w:r>
        <w:t>the P</w:t>
      </w:r>
      <w:r w:rsidR="00C81362">
        <w:t>i</w:t>
      </w:r>
      <w:r>
        <w:t>l</w:t>
      </w:r>
      <w:r w:rsidR="00C81362">
        <w:t>lar of S</w:t>
      </w:r>
      <w:r>
        <w:t xml:space="preserve">ocial </w:t>
      </w:r>
      <w:r w:rsidR="00C81362">
        <w:t>R</w:t>
      </w:r>
      <w:r>
        <w:t>ights consultation</w:t>
      </w:r>
      <w:r w:rsidR="00C81362">
        <w:t xml:space="preserve"> and </w:t>
      </w:r>
      <w:r>
        <w:t xml:space="preserve">an </w:t>
      </w:r>
      <w:r w:rsidR="00C81362">
        <w:t xml:space="preserve">annual submission </w:t>
      </w:r>
      <w:r>
        <w:t xml:space="preserve">for funding </w:t>
      </w:r>
      <w:r w:rsidR="00C81362">
        <w:t>too so trying to reuse/rewrite the PW for those diff</w:t>
      </w:r>
      <w:r>
        <w:t>erent</w:t>
      </w:r>
      <w:r w:rsidR="00C81362">
        <w:t xml:space="preserve"> targets. </w:t>
      </w:r>
      <w:r>
        <w:t>It is a</w:t>
      </w:r>
      <w:r w:rsidR="00C81362">
        <w:t>lready drafted so ready for</w:t>
      </w:r>
      <w:r>
        <w:t xml:space="preserve"> the</w:t>
      </w:r>
      <w:r w:rsidR="00C81362">
        <w:t xml:space="preserve"> end of June. </w:t>
      </w:r>
      <w:r>
        <w:t>There is n</w:t>
      </w:r>
      <w:r w:rsidR="00C81362">
        <w:t xml:space="preserve">ot as much participation as would like – using quotes from other work done, but not easy at this stage. </w:t>
      </w:r>
    </w:p>
    <w:p w14:paraId="3FEEC919" w14:textId="6C05CD8A" w:rsidR="00C81362" w:rsidRDefault="004075B4" w:rsidP="00C660A8">
      <w:pPr>
        <w:jc w:val="both"/>
      </w:pPr>
      <w:r w:rsidRPr="00C640F6">
        <w:rPr>
          <w:b/>
          <w:bCs/>
        </w:rPr>
        <w:t xml:space="preserve">EAPN </w:t>
      </w:r>
      <w:r w:rsidR="00C81362" w:rsidRPr="00C640F6">
        <w:rPr>
          <w:b/>
          <w:bCs/>
        </w:rPr>
        <w:t>H</w:t>
      </w:r>
      <w:r w:rsidRPr="00C640F6">
        <w:rPr>
          <w:b/>
          <w:bCs/>
        </w:rPr>
        <w:t>ungary</w:t>
      </w:r>
      <w:r>
        <w:t>:</w:t>
      </w:r>
      <w:r w:rsidR="00C81362">
        <w:t xml:space="preserve"> Not discussed yet how </w:t>
      </w:r>
      <w:r w:rsidR="00CE24B8">
        <w:t xml:space="preserve">within the </w:t>
      </w:r>
      <w:r w:rsidR="00C640F6">
        <w:t>Network but</w:t>
      </w:r>
      <w:r w:rsidR="00C81362">
        <w:t xml:space="preserve"> will integrate </w:t>
      </w:r>
      <w:r w:rsidR="00CE24B8">
        <w:t xml:space="preserve">the work </w:t>
      </w:r>
      <w:r w:rsidR="00C81362">
        <w:t xml:space="preserve">with </w:t>
      </w:r>
      <w:r w:rsidR="00CE24B8">
        <w:t xml:space="preserve">their </w:t>
      </w:r>
      <w:r w:rsidR="00C81362">
        <w:t>project with civic organisation</w:t>
      </w:r>
      <w:r w:rsidR="00CE24B8">
        <w:t>s</w:t>
      </w:r>
      <w:r w:rsidR="00C81362">
        <w:t xml:space="preserve"> (</w:t>
      </w:r>
      <w:r w:rsidR="00CE24B8">
        <w:t xml:space="preserve">including the </w:t>
      </w:r>
      <w:r w:rsidR="00C81362">
        <w:t>biggest organisation in community dev</w:t>
      </w:r>
      <w:r w:rsidR="00CE24B8">
        <w:t>elopment</w:t>
      </w:r>
      <w:r w:rsidR="00C81362">
        <w:t xml:space="preserve">). </w:t>
      </w:r>
      <w:r w:rsidR="00CE24B8">
        <w:t>There are involved s</w:t>
      </w:r>
      <w:r w:rsidR="00C81362">
        <w:t xml:space="preserve">pecial </w:t>
      </w:r>
      <w:r w:rsidR="00CE24B8">
        <w:t>working groups</w:t>
      </w:r>
      <w:r w:rsidR="00C81362">
        <w:t xml:space="preserve"> on education, social transfers, </w:t>
      </w:r>
      <w:r w:rsidR="00C660A8">
        <w:t>faith-based</w:t>
      </w:r>
      <w:r w:rsidR="00C81362">
        <w:t xml:space="preserve"> organising in </w:t>
      </w:r>
      <w:r w:rsidR="00C660A8">
        <w:t>H</w:t>
      </w:r>
      <w:r w:rsidR="00C81362">
        <w:t>ungary. Krisz</w:t>
      </w:r>
      <w:r w:rsidR="00FE5317">
        <w:t>tina</w:t>
      </w:r>
      <w:r w:rsidR="00C81362">
        <w:t xml:space="preserve"> is expert in </w:t>
      </w:r>
      <w:r w:rsidR="00CE24B8">
        <w:t xml:space="preserve">the </w:t>
      </w:r>
      <w:r w:rsidR="00C81362">
        <w:t xml:space="preserve">first two groups. </w:t>
      </w:r>
      <w:r w:rsidR="00CE24B8">
        <w:t>They c</w:t>
      </w:r>
      <w:r w:rsidR="00C81362">
        <w:t xml:space="preserve">hanged </w:t>
      </w:r>
      <w:r w:rsidR="00CE24B8">
        <w:t xml:space="preserve">their </w:t>
      </w:r>
      <w:r w:rsidR="00C81362">
        <w:t xml:space="preserve">methods </w:t>
      </w:r>
      <w:r w:rsidR="00CE24B8">
        <w:t>and began</w:t>
      </w:r>
      <w:r w:rsidR="00C81362">
        <w:t xml:space="preserve"> collecting food &amp; cleaning </w:t>
      </w:r>
      <w:r w:rsidR="00CE24B8">
        <w:t xml:space="preserve">products </w:t>
      </w:r>
      <w:r w:rsidR="00C81362">
        <w:t xml:space="preserve">&amp; devices for </w:t>
      </w:r>
      <w:r w:rsidR="00C640F6">
        <w:t>kids and</w:t>
      </w:r>
      <w:r w:rsidR="00C81362">
        <w:t xml:space="preserve"> </w:t>
      </w:r>
      <w:r w:rsidR="00CE24B8">
        <w:t>gained</w:t>
      </w:r>
      <w:r w:rsidR="00C81362">
        <w:t xml:space="preserve"> a lot of media attention. </w:t>
      </w:r>
      <w:proofErr w:type="spellStart"/>
      <w:r w:rsidR="00C81362" w:rsidRPr="00FE5317">
        <w:rPr>
          <w:i/>
          <w:iCs/>
        </w:rPr>
        <w:t>Chancelab</w:t>
      </w:r>
      <w:proofErr w:type="spellEnd"/>
      <w:r w:rsidR="00C81362">
        <w:t xml:space="preserve"> has become well</w:t>
      </w:r>
      <w:r w:rsidR="00FE5317">
        <w:t>-</w:t>
      </w:r>
      <w:r w:rsidR="00C81362">
        <w:t>known</w:t>
      </w:r>
      <w:r w:rsidR="00CE24B8">
        <w:t>!</w:t>
      </w:r>
      <w:r w:rsidR="00C81362">
        <w:t xml:space="preserve"> Krisz</w:t>
      </w:r>
      <w:r w:rsidR="00CE24B8">
        <w:t>tina is</w:t>
      </w:r>
      <w:r w:rsidR="00C81362">
        <w:t xml:space="preserve"> in </w:t>
      </w:r>
      <w:r w:rsidR="00CE24B8">
        <w:t xml:space="preserve">the </w:t>
      </w:r>
      <w:r w:rsidR="00C81362">
        <w:t xml:space="preserve">media a lot and was nominated as hero of covid-19 by </w:t>
      </w:r>
      <w:r w:rsidR="00CE24B8">
        <w:t xml:space="preserve">a </w:t>
      </w:r>
      <w:r w:rsidR="00C640F6">
        <w:t>14-year-old</w:t>
      </w:r>
      <w:r w:rsidR="00C81362">
        <w:t xml:space="preserve"> boy – high point </w:t>
      </w:r>
      <w:r w:rsidR="00CE24B8">
        <w:t xml:space="preserve">of her career </w:t>
      </w:r>
      <w:r w:rsidR="00C81362">
        <w:t xml:space="preserve">for her! </w:t>
      </w:r>
      <w:r w:rsidR="00CE24B8">
        <w:t>They will u</w:t>
      </w:r>
      <w:r w:rsidR="00C81362">
        <w:t>se this background to make</w:t>
      </w:r>
      <w:r w:rsidR="00CE24B8">
        <w:t xml:space="preserve"> the</w:t>
      </w:r>
      <w:r w:rsidR="00C81362">
        <w:t xml:space="preserve"> PW visible and popular. </w:t>
      </w:r>
      <w:r w:rsidR="00CE24B8">
        <w:t>They will s</w:t>
      </w:r>
      <w:r w:rsidR="00C81362">
        <w:t xml:space="preserve">how how fragile </w:t>
      </w:r>
      <w:r w:rsidR="00CE24B8">
        <w:t>the</w:t>
      </w:r>
      <w:r w:rsidR="00C81362">
        <w:t xml:space="preserve"> social system is – due to </w:t>
      </w:r>
      <w:r w:rsidR="00C640F6">
        <w:t>COVID</w:t>
      </w:r>
      <w:r w:rsidR="00C81362">
        <w:t xml:space="preserve"> – </w:t>
      </w:r>
      <w:r w:rsidR="00CE24B8">
        <w:t xml:space="preserve">the </w:t>
      </w:r>
      <w:r w:rsidR="00C81362">
        <w:t>public work</w:t>
      </w:r>
      <w:r w:rsidR="00CE24B8">
        <w:t>s</w:t>
      </w:r>
      <w:r w:rsidR="00C81362">
        <w:t xml:space="preserve"> scheme</w:t>
      </w:r>
      <w:r w:rsidR="00CE24B8">
        <w:t xml:space="preserve"> being</w:t>
      </w:r>
      <w:r w:rsidR="00C81362">
        <w:t xml:space="preserve"> totally unsustainable </w:t>
      </w:r>
      <w:r w:rsidR="00CE24B8">
        <w:t xml:space="preserve">and </w:t>
      </w:r>
      <w:r w:rsidR="00C81362">
        <w:t>unemployment through the roof.</w:t>
      </w:r>
      <w:r w:rsidR="00CE24B8">
        <w:t xml:space="preserve"> It will go from</w:t>
      </w:r>
      <w:r w:rsidR="00C81362">
        <w:t xml:space="preserve"> 7,5% up to 10% so </w:t>
      </w:r>
      <w:r w:rsidR="00CE24B8">
        <w:t>the</w:t>
      </w:r>
      <w:r w:rsidR="00C81362">
        <w:t xml:space="preserve"> </w:t>
      </w:r>
      <w:r w:rsidR="00FE5317">
        <w:t>h</w:t>
      </w:r>
      <w:r w:rsidR="00C81362">
        <w:t>igh</w:t>
      </w:r>
      <w:r w:rsidR="00CE24B8">
        <w:t>est in Europe</w:t>
      </w:r>
      <w:r w:rsidR="00C81362">
        <w:t xml:space="preserve">. </w:t>
      </w:r>
      <w:proofErr w:type="gramStart"/>
      <w:r w:rsidR="00C81362">
        <w:t>Also</w:t>
      </w:r>
      <w:proofErr w:type="gramEnd"/>
      <w:r w:rsidR="00C81362">
        <w:t xml:space="preserve"> social transfers </w:t>
      </w:r>
      <w:r w:rsidR="00CE24B8">
        <w:t xml:space="preserve">are </w:t>
      </w:r>
      <w:r w:rsidR="00C81362">
        <w:t xml:space="preserve">hit badly in </w:t>
      </w:r>
      <w:r w:rsidR="00FE5317">
        <w:t>segregated</w:t>
      </w:r>
      <w:r w:rsidR="00C81362">
        <w:t xml:space="preserve"> areas. </w:t>
      </w:r>
      <w:r w:rsidR="00CE24B8">
        <w:t>They are</w:t>
      </w:r>
      <w:r w:rsidR="00C81362">
        <w:t xml:space="preserve"> </w:t>
      </w:r>
      <w:r w:rsidR="00CE24B8">
        <w:t>r</w:t>
      </w:r>
      <w:r w:rsidR="00C81362">
        <w:t xml:space="preserve">unning a campaign for </w:t>
      </w:r>
      <w:r w:rsidR="00FE5317">
        <w:t xml:space="preserve">a </w:t>
      </w:r>
      <w:r w:rsidR="00C81362">
        <w:t>double</w:t>
      </w:r>
      <w:r w:rsidR="00CE24B8">
        <w:t>d</w:t>
      </w:r>
      <w:r w:rsidR="00C81362">
        <w:t xml:space="preserve"> family allowance</w:t>
      </w:r>
      <w:r w:rsidR="00CE24B8">
        <w:t>, which has n</w:t>
      </w:r>
      <w:r w:rsidR="00C81362">
        <w:t>ot raised in years in HU.</w:t>
      </w:r>
    </w:p>
    <w:p w14:paraId="3AE5697D" w14:textId="39859916" w:rsidR="00C81362" w:rsidRDefault="00B5464C" w:rsidP="00C660A8">
      <w:pPr>
        <w:jc w:val="both"/>
      </w:pPr>
      <w:r>
        <w:t>[</w:t>
      </w:r>
      <w:r w:rsidR="00CE24B8">
        <w:t>Comment from Marija: The Hungarian and Serbian P</w:t>
      </w:r>
      <w:r w:rsidR="00C81362">
        <w:t xml:space="preserve">residents </w:t>
      </w:r>
      <w:r w:rsidR="00CE24B8">
        <w:t xml:space="preserve">are </w:t>
      </w:r>
      <w:r w:rsidR="00C81362">
        <w:t xml:space="preserve">good friends now! </w:t>
      </w:r>
      <w:r w:rsidR="00CE24B8">
        <w:t xml:space="preserve">The </w:t>
      </w:r>
      <w:r w:rsidR="00C81362">
        <w:t xml:space="preserve">Serbian </w:t>
      </w:r>
      <w:r w:rsidR="00CE24B8">
        <w:t>P</w:t>
      </w:r>
      <w:r w:rsidR="00C81362">
        <w:t>res</w:t>
      </w:r>
      <w:r w:rsidR="00FE5317">
        <w:t>ident</w:t>
      </w:r>
      <w:r w:rsidR="00C81362">
        <w:t xml:space="preserve"> says RS will have </w:t>
      </w:r>
      <w:r w:rsidR="00CE24B8">
        <w:t xml:space="preserve">the </w:t>
      </w:r>
      <w:r w:rsidR="00C81362">
        <w:t>highest GDP this year!!</w:t>
      </w:r>
      <w:r>
        <w:t>]</w:t>
      </w:r>
    </w:p>
    <w:p w14:paraId="0C000F40" w14:textId="03FE4908" w:rsidR="00C81362" w:rsidRDefault="00FC6196" w:rsidP="00C660A8">
      <w:pPr>
        <w:jc w:val="both"/>
      </w:pPr>
      <w:r w:rsidRPr="00C640F6">
        <w:rPr>
          <w:b/>
          <w:bCs/>
        </w:rPr>
        <w:t>EAPN Norway</w:t>
      </w:r>
      <w:r>
        <w:t>:</w:t>
      </w:r>
      <w:r w:rsidR="00C81362">
        <w:t xml:space="preserve"> </w:t>
      </w:r>
      <w:r>
        <w:t xml:space="preserve">They are </w:t>
      </w:r>
      <w:r w:rsidR="00C81362">
        <w:t xml:space="preserve">planning </w:t>
      </w:r>
      <w:r>
        <w:t xml:space="preserve">on producing a </w:t>
      </w:r>
      <w:proofErr w:type="gramStart"/>
      <w:r>
        <w:t>PW</w:t>
      </w:r>
      <w:proofErr w:type="gramEnd"/>
      <w:r>
        <w:t xml:space="preserve"> </w:t>
      </w:r>
      <w:r w:rsidR="00C81362">
        <w:t xml:space="preserve">but scale depends on resources. </w:t>
      </w:r>
      <w:r>
        <w:t>They are o</w:t>
      </w:r>
      <w:r w:rsidR="00C81362">
        <w:t xml:space="preserve">nly 2 </w:t>
      </w:r>
      <w:r>
        <w:t>in the office this</w:t>
      </w:r>
      <w:r w:rsidR="00C81362">
        <w:t xml:space="preserve"> year. </w:t>
      </w:r>
      <w:r>
        <w:t>They w</w:t>
      </w:r>
      <w:r w:rsidR="00C81362">
        <w:t xml:space="preserve">ill update facts from </w:t>
      </w:r>
      <w:r>
        <w:t xml:space="preserve">the </w:t>
      </w:r>
      <w:r w:rsidR="00C81362">
        <w:t>old one</w:t>
      </w:r>
      <w:r>
        <w:t xml:space="preserve"> and</w:t>
      </w:r>
      <w:r w:rsidR="00C81362">
        <w:t xml:space="preserve"> </w:t>
      </w:r>
      <w:r>
        <w:t>f</w:t>
      </w:r>
      <w:r w:rsidR="00C81362">
        <w:t xml:space="preserve">ocus on </w:t>
      </w:r>
      <w:r>
        <w:t xml:space="preserve">the </w:t>
      </w:r>
      <w:r w:rsidR="00C81362">
        <w:t xml:space="preserve">same issues as </w:t>
      </w:r>
      <w:r>
        <w:t xml:space="preserve">the </w:t>
      </w:r>
      <w:r w:rsidR="00C81362">
        <w:t xml:space="preserve">situation </w:t>
      </w:r>
      <w:proofErr w:type="gramStart"/>
      <w:r w:rsidR="00C81362">
        <w:t>hasn’t</w:t>
      </w:r>
      <w:proofErr w:type="gramEnd"/>
      <w:r w:rsidR="00C81362">
        <w:t xml:space="preserve"> changed that much. </w:t>
      </w:r>
      <w:r>
        <w:t>They will t</w:t>
      </w:r>
      <w:r w:rsidR="00C81362">
        <w:t>ry to include</w:t>
      </w:r>
      <w:r>
        <w:t xml:space="preserve"> the</w:t>
      </w:r>
      <w:r w:rsidR="00C81362">
        <w:t xml:space="preserve"> impact of covid-19</w:t>
      </w:r>
      <w:r>
        <w:t xml:space="preserve"> and</w:t>
      </w:r>
      <w:r w:rsidR="00C81362">
        <w:t xml:space="preserve"> </w:t>
      </w:r>
      <w:r>
        <w:t>w</w:t>
      </w:r>
      <w:r w:rsidR="00C81362">
        <w:t xml:space="preserve">ant to integrate with advocacy work. </w:t>
      </w:r>
      <w:r>
        <w:t>They m</w:t>
      </w:r>
      <w:r w:rsidR="00C81362">
        <w:t>ade an advoc</w:t>
      </w:r>
      <w:r w:rsidR="00FE5317">
        <w:t>acy</w:t>
      </w:r>
      <w:r w:rsidR="00C81362">
        <w:t xml:space="preserve"> action plan for political lobbying up to </w:t>
      </w:r>
      <w:r>
        <w:t xml:space="preserve">the </w:t>
      </w:r>
      <w:r w:rsidR="00C81362">
        <w:t xml:space="preserve">2021 elections. </w:t>
      </w:r>
      <w:r w:rsidR="00FE5317">
        <w:t>Recommendations</w:t>
      </w:r>
      <w:r w:rsidR="00C81362">
        <w:t xml:space="preserve"> to be based on that plan. Issue areas </w:t>
      </w:r>
      <w:r>
        <w:t>are defined in</w:t>
      </w:r>
      <w:r w:rsidR="00C81362">
        <w:t xml:space="preserve"> meetings with members &amp; </w:t>
      </w:r>
      <w:proofErr w:type="spellStart"/>
      <w:proofErr w:type="gramStart"/>
      <w:r w:rsidR="00C81362">
        <w:t>PeP</w:t>
      </w:r>
      <w:proofErr w:type="spellEnd"/>
      <w:proofErr w:type="gramEnd"/>
      <w:r w:rsidR="00C81362">
        <w:t xml:space="preserve"> so</w:t>
      </w:r>
      <w:r>
        <w:t xml:space="preserve"> participation is</w:t>
      </w:r>
      <w:r w:rsidR="00C81362">
        <w:t xml:space="preserve"> anchored in that way. </w:t>
      </w:r>
      <w:r>
        <w:t xml:space="preserve">Quotes were not </w:t>
      </w:r>
      <w:r w:rsidR="00C81362">
        <w:t>use</w:t>
      </w:r>
      <w:r>
        <w:t>d</w:t>
      </w:r>
      <w:r w:rsidR="00C81362">
        <w:t xml:space="preserve"> last time. If time, will include quotes this time. Good idea from L</w:t>
      </w:r>
      <w:r>
        <w:t>ithuania</w:t>
      </w:r>
      <w:r w:rsidR="00C81362">
        <w:t xml:space="preserve"> to use questionnaires for members involved with </w:t>
      </w:r>
      <w:proofErr w:type="spellStart"/>
      <w:r w:rsidR="00C81362">
        <w:t>PeP</w:t>
      </w:r>
      <w:proofErr w:type="spellEnd"/>
      <w:r w:rsidR="00C81362">
        <w:t>.</w:t>
      </w:r>
    </w:p>
    <w:p w14:paraId="1D8BDD11" w14:textId="6CA0A481" w:rsidR="00C81362" w:rsidRDefault="00FC6196" w:rsidP="00C660A8">
      <w:pPr>
        <w:jc w:val="both"/>
      </w:pPr>
      <w:r w:rsidRPr="00C640F6">
        <w:rPr>
          <w:b/>
          <w:bCs/>
        </w:rPr>
        <w:lastRenderedPageBreak/>
        <w:t>EAPN Netherlands</w:t>
      </w:r>
      <w:r>
        <w:t>:</w:t>
      </w:r>
      <w:r w:rsidR="00C81362">
        <w:t xml:space="preserve"> </w:t>
      </w:r>
      <w:proofErr w:type="spellStart"/>
      <w:r w:rsidR="008B6681">
        <w:t>Covid</w:t>
      </w:r>
      <w:proofErr w:type="spellEnd"/>
      <w:r w:rsidR="008B6681">
        <w:t xml:space="preserve"> has created attention but poverty must </w:t>
      </w:r>
      <w:r>
        <w:t xml:space="preserve">remain our </w:t>
      </w:r>
      <w:r w:rsidR="008B6681">
        <w:t>n° 1</w:t>
      </w:r>
      <w:r>
        <w:t xml:space="preserve"> priority</w:t>
      </w:r>
      <w:r w:rsidR="008B6681">
        <w:t xml:space="preserve">. Must involve </w:t>
      </w:r>
      <w:proofErr w:type="spellStart"/>
      <w:r w:rsidR="008B6681">
        <w:t>PeP</w:t>
      </w:r>
      <w:proofErr w:type="spellEnd"/>
      <w:r w:rsidR="008B6681">
        <w:t xml:space="preserve"> – </w:t>
      </w:r>
      <w:r>
        <w:t xml:space="preserve">this is </w:t>
      </w:r>
      <w:r w:rsidR="008B6681">
        <w:t xml:space="preserve">possible at local level but </w:t>
      </w:r>
      <w:r>
        <w:t xml:space="preserve">use of </w:t>
      </w:r>
      <w:r w:rsidR="008B6681">
        <w:t>skype</w:t>
      </w:r>
      <w:r>
        <w:t xml:space="preserve"> is</w:t>
      </w:r>
      <w:r w:rsidR="008B6681">
        <w:t xml:space="preserve"> prob</w:t>
      </w:r>
      <w:r>
        <w:t>lematic</w:t>
      </w:r>
      <w:r w:rsidR="008B6681">
        <w:t xml:space="preserve"> for some. </w:t>
      </w:r>
      <w:r>
        <w:t>They will f</w:t>
      </w:r>
      <w:r w:rsidR="008B6681">
        <w:t xml:space="preserve">ocus on assistance for people with disabilities. </w:t>
      </w:r>
      <w:r>
        <w:t xml:space="preserve">There has been for </w:t>
      </w:r>
      <w:r w:rsidR="008B6681">
        <w:t>4 years</w:t>
      </w:r>
      <w:r>
        <w:t xml:space="preserve"> a</w:t>
      </w:r>
      <w:r w:rsidR="008B6681">
        <w:t xml:space="preserve"> participation law saying that those unemployed before must have at least 12 </w:t>
      </w:r>
      <w:r w:rsidR="00C743CA">
        <w:t>h</w:t>
      </w:r>
      <w:r w:rsidR="008B6681">
        <w:t xml:space="preserve">ours </w:t>
      </w:r>
      <w:r w:rsidR="00C743CA">
        <w:t xml:space="preserve">subsidised </w:t>
      </w:r>
      <w:r w:rsidR="008B6681">
        <w:t xml:space="preserve">work. After 2 years </w:t>
      </w:r>
      <w:r w:rsidR="00C743CA">
        <w:t xml:space="preserve">people </w:t>
      </w:r>
      <w:r w:rsidR="008B6681">
        <w:t>lose jobs</w:t>
      </w:r>
      <w:r w:rsidR="00C743CA">
        <w:t>, and there have been c</w:t>
      </w:r>
      <w:r w:rsidR="008B6681">
        <w:t xml:space="preserve">uts </w:t>
      </w:r>
      <w:r w:rsidR="00C743CA">
        <w:t xml:space="preserve">made </w:t>
      </w:r>
      <w:r w:rsidR="008B6681">
        <w:t xml:space="preserve">here. </w:t>
      </w:r>
      <w:r w:rsidR="00C743CA">
        <w:t>There is a</w:t>
      </w:r>
      <w:r w:rsidR="008B6681">
        <w:t xml:space="preserve"> discussion</w:t>
      </w:r>
      <w:r w:rsidR="00C743CA">
        <w:t xml:space="preserve"> taking place on minimum income and statutory minimum wage -</w:t>
      </w:r>
      <w:r w:rsidR="008B6681">
        <w:t xml:space="preserve"> whether </w:t>
      </w:r>
      <w:r w:rsidR="00C743CA">
        <w:t xml:space="preserve">to </w:t>
      </w:r>
      <w:r w:rsidR="008B6681">
        <w:t xml:space="preserve">higher/lower </w:t>
      </w:r>
      <w:r w:rsidR="00C743CA">
        <w:t xml:space="preserve">it </w:t>
      </w:r>
      <w:r w:rsidR="008B6681">
        <w:t xml:space="preserve">– </w:t>
      </w:r>
      <w:r w:rsidR="00C743CA">
        <w:t xml:space="preserve">and </w:t>
      </w:r>
      <w:proofErr w:type="spellStart"/>
      <w:r w:rsidR="00C743CA">
        <w:t>C</w:t>
      </w:r>
      <w:r w:rsidR="008B6681">
        <w:t>o</w:t>
      </w:r>
      <w:r w:rsidR="00C743CA">
        <w:t>vid</w:t>
      </w:r>
      <w:proofErr w:type="spellEnd"/>
      <w:r w:rsidR="00C743CA">
        <w:t xml:space="preserve"> comes in</w:t>
      </w:r>
      <w:r w:rsidR="008B6681">
        <w:t xml:space="preserve"> here. </w:t>
      </w:r>
      <w:r w:rsidR="00C743CA">
        <w:t xml:space="preserve">The </w:t>
      </w:r>
      <w:r w:rsidR="008B6681">
        <w:t>n</w:t>
      </w:r>
      <w:r w:rsidR="00C743CA">
        <w:t>umber of</w:t>
      </w:r>
      <w:r w:rsidR="008B6681">
        <w:t xml:space="preserve"> unemp</w:t>
      </w:r>
      <w:r w:rsidR="00FE5317">
        <w:t>loyment</w:t>
      </w:r>
      <w:r w:rsidR="008B6681">
        <w:t xml:space="preserve"> </w:t>
      </w:r>
      <w:r w:rsidR="00C743CA">
        <w:t xml:space="preserve">is uncertain </w:t>
      </w:r>
      <w:proofErr w:type="gramStart"/>
      <w:r w:rsidR="008B6681">
        <w:t>at the moment</w:t>
      </w:r>
      <w:proofErr w:type="gramEnd"/>
      <w:r w:rsidR="008B6681">
        <w:t xml:space="preserve">. Working poor and youth homelessness </w:t>
      </w:r>
      <w:r w:rsidR="00C743CA">
        <w:t xml:space="preserve">is </w:t>
      </w:r>
      <w:r w:rsidR="008B6681">
        <w:t>increasing (</w:t>
      </w:r>
      <w:proofErr w:type="spellStart"/>
      <w:r w:rsidR="008B6681">
        <w:t>covid</w:t>
      </w:r>
      <w:proofErr w:type="spellEnd"/>
      <w:r w:rsidR="008B6681">
        <w:t xml:space="preserve"> here too). Labour migrants</w:t>
      </w:r>
      <w:r w:rsidR="00C743CA">
        <w:t xml:space="preserve"> is another issue:</w:t>
      </w:r>
      <w:r w:rsidR="008B6681">
        <w:t xml:space="preserve"> Rules </w:t>
      </w:r>
      <w:r w:rsidR="00C743CA">
        <w:t xml:space="preserve">are </w:t>
      </w:r>
      <w:r w:rsidR="008B6681">
        <w:t xml:space="preserve">flouted </w:t>
      </w:r>
      <w:r w:rsidR="00C743CA">
        <w:t>such as driving with</w:t>
      </w:r>
      <w:r w:rsidR="008B6681">
        <w:t xml:space="preserve"> 6 people in a car. </w:t>
      </w:r>
      <w:r w:rsidR="00C743CA">
        <w:t xml:space="preserve">There has been a </w:t>
      </w:r>
      <w:proofErr w:type="spellStart"/>
      <w:r w:rsidR="00C743CA">
        <w:t>Covid</w:t>
      </w:r>
      <w:proofErr w:type="spellEnd"/>
      <w:r w:rsidR="00C743CA">
        <w:t xml:space="preserve"> b</w:t>
      </w:r>
      <w:r w:rsidR="008B6681">
        <w:t xml:space="preserve">reakout in some companies with people living in </w:t>
      </w:r>
      <w:r w:rsidR="00C743CA">
        <w:t>Germany</w:t>
      </w:r>
      <w:r w:rsidR="008B6681">
        <w:t xml:space="preserve"> and working in </w:t>
      </w:r>
      <w:r w:rsidR="00C743CA">
        <w:t xml:space="preserve">the </w:t>
      </w:r>
      <w:r w:rsidR="008B6681">
        <w:t>N</w:t>
      </w:r>
      <w:r w:rsidR="00C743CA">
        <w:t>etherlands</w:t>
      </w:r>
      <w:r w:rsidR="008B6681">
        <w:t>.</w:t>
      </w:r>
      <w:r w:rsidR="00C743CA">
        <w:t xml:space="preserve"> There has also been a change in the </w:t>
      </w:r>
      <w:r w:rsidR="00317425" w:rsidRPr="00317425">
        <w:rPr>
          <w:i/>
          <w:iCs/>
        </w:rPr>
        <w:t>“</w:t>
      </w:r>
      <w:proofErr w:type="spellStart"/>
      <w:r w:rsidR="00317425" w:rsidRPr="00317425">
        <w:rPr>
          <w:i/>
          <w:iCs/>
        </w:rPr>
        <w:t>Wajong</w:t>
      </w:r>
      <w:proofErr w:type="spellEnd"/>
      <w:r w:rsidR="00C743CA">
        <w:rPr>
          <w:i/>
          <w:iCs/>
        </w:rPr>
        <w:t>” -</w:t>
      </w:r>
      <w:r w:rsidR="00317425" w:rsidRPr="00317425">
        <w:rPr>
          <w:i/>
          <w:iCs/>
        </w:rPr>
        <w:t xml:space="preserve"> a benefit for people who have an illness or disability before the age of 18 or during a study. Because of this illness or handicap they can never work again.”</w:t>
      </w:r>
      <w:r w:rsidR="00426427">
        <w:rPr>
          <w:i/>
          <w:iCs/>
        </w:rPr>
        <w:t xml:space="preserve"> </w:t>
      </w:r>
      <w:proofErr w:type="gramStart"/>
      <w:r w:rsidR="00426427" w:rsidRPr="00426427">
        <w:t>In order to</w:t>
      </w:r>
      <w:proofErr w:type="gramEnd"/>
      <w:r w:rsidR="00426427">
        <w:t xml:space="preserve"> invite</w:t>
      </w:r>
      <w:r w:rsidR="00426427">
        <w:t xml:space="preserve"> and better </w:t>
      </w:r>
      <w:r w:rsidR="00426427">
        <w:t xml:space="preserve">involve </w:t>
      </w:r>
      <w:proofErr w:type="spellStart"/>
      <w:r w:rsidR="00426427">
        <w:t>PeP</w:t>
      </w:r>
      <w:proofErr w:type="spellEnd"/>
      <w:r w:rsidR="00426427">
        <w:t xml:space="preserve"> </w:t>
      </w:r>
      <w:r w:rsidR="00426427">
        <w:t>they</w:t>
      </w:r>
      <w:r w:rsidR="00426427">
        <w:t xml:space="preserve"> </w:t>
      </w:r>
      <w:r w:rsidR="00426427">
        <w:t xml:space="preserve">would </w:t>
      </w:r>
      <w:r w:rsidR="00426427">
        <w:t>need money for their travel costs</w:t>
      </w:r>
      <w:r w:rsidR="00426427">
        <w:t xml:space="preserve">, but currently it’s obviously not possible to organise a </w:t>
      </w:r>
      <w:proofErr w:type="spellStart"/>
      <w:r w:rsidR="00426427">
        <w:t>PeP</w:t>
      </w:r>
      <w:proofErr w:type="spellEnd"/>
      <w:r w:rsidR="00426427">
        <w:t xml:space="preserve"> meeting </w:t>
      </w:r>
      <w:r w:rsidR="00426427">
        <w:t>at regional/national level</w:t>
      </w:r>
      <w:r w:rsidR="00426427">
        <w:t>.</w:t>
      </w:r>
    </w:p>
    <w:p w14:paraId="3214B956" w14:textId="3D10E11E" w:rsidR="008B6681" w:rsidRDefault="00C743CA" w:rsidP="00C660A8">
      <w:pPr>
        <w:jc w:val="both"/>
      </w:pPr>
      <w:r w:rsidRPr="00C640F6">
        <w:rPr>
          <w:b/>
          <w:bCs/>
        </w:rPr>
        <w:t>EAPN Czechia</w:t>
      </w:r>
      <w:r>
        <w:t>:</w:t>
      </w:r>
      <w:r w:rsidR="008B6681">
        <w:t xml:space="preserve"> </w:t>
      </w:r>
      <w:r>
        <w:t>[</w:t>
      </w:r>
      <w:proofErr w:type="spellStart"/>
      <w:r w:rsidR="00C640F6" w:rsidRPr="007B1100">
        <w:rPr>
          <w:rFonts w:cstheme="minorHAnsi"/>
        </w:rPr>
        <w:t>Ji</w:t>
      </w:r>
      <w:r w:rsidR="00C640F6">
        <w:rPr>
          <w:rFonts w:cstheme="minorHAnsi"/>
        </w:rPr>
        <w:t>ří</w:t>
      </w:r>
      <w:proofErr w:type="spellEnd"/>
      <w:r>
        <w:t xml:space="preserve"> mentioned that he works at</w:t>
      </w:r>
      <w:r w:rsidR="007C035C">
        <w:t xml:space="preserve"> Caritas</w:t>
      </w:r>
      <w:r>
        <w:t>]</w:t>
      </w:r>
      <w:r w:rsidR="007C035C">
        <w:t xml:space="preserve">. </w:t>
      </w:r>
      <w:r>
        <w:t>They p</w:t>
      </w:r>
      <w:r w:rsidR="007C035C">
        <w:t xml:space="preserve">lan on doing </w:t>
      </w:r>
      <w:r>
        <w:t>a PW.</w:t>
      </w:r>
      <w:r w:rsidR="007C035C">
        <w:t xml:space="preserve"> </w:t>
      </w:r>
      <w:r>
        <w:t>There is a s</w:t>
      </w:r>
      <w:r w:rsidR="007C035C">
        <w:t xml:space="preserve">trong impact from </w:t>
      </w:r>
      <w:proofErr w:type="spellStart"/>
      <w:r w:rsidR="007C035C">
        <w:t>covid</w:t>
      </w:r>
      <w:proofErr w:type="spellEnd"/>
      <w:r w:rsidR="007C035C">
        <w:t xml:space="preserve"> so </w:t>
      </w:r>
      <w:r>
        <w:t xml:space="preserve">this will be </w:t>
      </w:r>
      <w:r w:rsidR="007C035C">
        <w:t xml:space="preserve">included for sure. </w:t>
      </w:r>
      <w:r>
        <w:t>They will hold a</w:t>
      </w:r>
      <w:r w:rsidR="007C035C">
        <w:t xml:space="preserve"> meeting</w:t>
      </w:r>
      <w:r>
        <w:t xml:space="preserve"> of 100 people</w:t>
      </w:r>
      <w:r w:rsidR="007C035C">
        <w:t xml:space="preserve">, with journalists and experts and </w:t>
      </w:r>
      <w:proofErr w:type="spellStart"/>
      <w:r w:rsidR="007C035C">
        <w:t>PeP</w:t>
      </w:r>
      <w:proofErr w:type="spellEnd"/>
      <w:r w:rsidR="007C035C">
        <w:t xml:space="preserve">, </w:t>
      </w:r>
      <w:r>
        <w:t xml:space="preserve">in </w:t>
      </w:r>
      <w:r w:rsidR="007C035C">
        <w:t xml:space="preserve">Sept/Oct </w:t>
      </w:r>
      <w:r>
        <w:t>and this will be the</w:t>
      </w:r>
      <w:r w:rsidR="007C035C">
        <w:t xml:space="preserve"> way to get their messages. Topics: remain social &amp; affordable housing; ‘socia</w:t>
      </w:r>
      <w:r>
        <w:t>l-</w:t>
      </w:r>
      <w:r w:rsidR="007C035C">
        <w:t xml:space="preserve">health border’ problematics – set of problems not fitting </w:t>
      </w:r>
      <w:r>
        <w:t xml:space="preserve">the </w:t>
      </w:r>
      <w:r w:rsidR="007C035C">
        <w:t>health</w:t>
      </w:r>
      <w:r>
        <w:t xml:space="preserve"> area</w:t>
      </w:r>
      <w:r w:rsidR="007C035C">
        <w:t xml:space="preserve"> – </w:t>
      </w:r>
      <w:r>
        <w:t xml:space="preserve">e.g. </w:t>
      </w:r>
      <w:r w:rsidR="007C035C">
        <w:t xml:space="preserve">can be caring houses for older people; </w:t>
      </w:r>
      <w:r>
        <w:t xml:space="preserve">Minimum </w:t>
      </w:r>
      <w:r w:rsidR="007C035C">
        <w:t>I</w:t>
      </w:r>
      <w:r>
        <w:t>ncome</w:t>
      </w:r>
      <w:r w:rsidR="007C035C">
        <w:t xml:space="preserve">. </w:t>
      </w:r>
      <w:r>
        <w:t xml:space="preserve">The </w:t>
      </w:r>
      <w:r w:rsidR="007C035C">
        <w:t>minimum wage</w:t>
      </w:r>
      <w:r>
        <w:t xml:space="preserve"> is </w:t>
      </w:r>
      <w:r w:rsidR="007C035C">
        <w:t xml:space="preserve">so </w:t>
      </w:r>
      <w:r>
        <w:t xml:space="preserve">low that people are </w:t>
      </w:r>
      <w:r w:rsidR="007C035C">
        <w:t xml:space="preserve">not motivated to work but rather stay on benefits. </w:t>
      </w:r>
      <w:r>
        <w:t>Wages need</w:t>
      </w:r>
      <w:r w:rsidR="007C035C">
        <w:t xml:space="preserve"> to rise so that M</w:t>
      </w:r>
      <w:r>
        <w:t>inimum Income</w:t>
      </w:r>
      <w:r w:rsidR="007C035C">
        <w:t xml:space="preserve"> will rise too</w:t>
      </w:r>
      <w:r>
        <w:t>, as it is</w:t>
      </w:r>
      <w:r w:rsidR="007C035C">
        <w:t xml:space="preserve"> not adequate. </w:t>
      </w:r>
      <w:r>
        <w:t>They u</w:t>
      </w:r>
      <w:r w:rsidR="007C035C">
        <w:t xml:space="preserve">sed case studies from </w:t>
      </w:r>
      <w:proofErr w:type="spellStart"/>
      <w:r>
        <w:t>P</w:t>
      </w:r>
      <w:r w:rsidR="007C035C">
        <w:t>e</w:t>
      </w:r>
      <w:r>
        <w:t>P</w:t>
      </w:r>
      <w:proofErr w:type="spellEnd"/>
      <w:r w:rsidR="007C035C">
        <w:t xml:space="preserve"> lately, in national questionnaire </w:t>
      </w:r>
      <w:r>
        <w:t>on C</w:t>
      </w:r>
      <w:r w:rsidR="007C035C">
        <w:t xml:space="preserve">ovid-19. </w:t>
      </w:r>
      <w:r>
        <w:t>Support is needed to</w:t>
      </w:r>
      <w:r w:rsidR="007C035C">
        <w:t xml:space="preserve"> try to use journalists and politicians to </w:t>
      </w:r>
      <w:r>
        <w:t xml:space="preserve">get a bigger impact of the </w:t>
      </w:r>
      <w:r w:rsidR="007C035C">
        <w:t>PW</w:t>
      </w:r>
      <w:r w:rsidR="00FE5317">
        <w:t xml:space="preserve">. </w:t>
      </w:r>
    </w:p>
    <w:p w14:paraId="38BF112C" w14:textId="4B9914C3" w:rsidR="00013A77" w:rsidRDefault="00C743CA" w:rsidP="00C660A8">
      <w:pPr>
        <w:jc w:val="both"/>
      </w:pPr>
      <w:r w:rsidRPr="00C640F6">
        <w:rPr>
          <w:b/>
          <w:bCs/>
        </w:rPr>
        <w:t>EAPN Serbia</w:t>
      </w:r>
      <w:r w:rsidR="00013A77">
        <w:t xml:space="preserve">: </w:t>
      </w:r>
      <w:r>
        <w:t xml:space="preserve">They will </w:t>
      </w:r>
      <w:r w:rsidR="00013A77">
        <w:t xml:space="preserve">focus on </w:t>
      </w:r>
      <w:proofErr w:type="spellStart"/>
      <w:r>
        <w:t>C</w:t>
      </w:r>
      <w:r w:rsidR="00013A77">
        <w:t>ovid</w:t>
      </w:r>
      <w:proofErr w:type="spellEnd"/>
      <w:r w:rsidR="00013A77">
        <w:t>-impact, but not possible to measure the pov</w:t>
      </w:r>
      <w:r w:rsidR="00FE5317">
        <w:t>erty</w:t>
      </w:r>
      <w:r w:rsidR="00013A77">
        <w:t xml:space="preserve"> rates</w:t>
      </w:r>
      <w:r w:rsidRPr="00C743CA">
        <w:t xml:space="preserve"> </w:t>
      </w:r>
      <w:r>
        <w:t>exactly</w:t>
      </w:r>
      <w:r w:rsidR="00013A77">
        <w:t xml:space="preserve">. </w:t>
      </w:r>
      <w:proofErr w:type="spellStart"/>
      <w:r w:rsidR="00013A77">
        <w:t>Covid</w:t>
      </w:r>
      <w:proofErr w:type="spellEnd"/>
      <w:r w:rsidR="00013A77">
        <w:t xml:space="preserve"> only revealed the real size o</w:t>
      </w:r>
      <w:r w:rsidR="008F191F">
        <w:t>f</w:t>
      </w:r>
      <w:r w:rsidR="00013A77">
        <w:t xml:space="preserve"> inequality and structural gaps which already exist. </w:t>
      </w:r>
      <w:r w:rsidR="008F191F">
        <w:t>They will t</w:t>
      </w:r>
      <w:r w:rsidR="00013A77">
        <w:t xml:space="preserve">ry to </w:t>
      </w:r>
      <w:r w:rsidR="008F191F">
        <w:t>involve</w:t>
      </w:r>
      <w:r w:rsidR="00013A77">
        <w:t xml:space="preserve"> more </w:t>
      </w:r>
      <w:proofErr w:type="spellStart"/>
      <w:r w:rsidR="00013A77">
        <w:t>Pe</w:t>
      </w:r>
      <w:r w:rsidR="008F191F">
        <w:t>P</w:t>
      </w:r>
      <w:proofErr w:type="spellEnd"/>
      <w:r w:rsidR="00013A77">
        <w:t xml:space="preserve"> – not easy as hard to mobilise people in network </w:t>
      </w:r>
      <w:proofErr w:type="gramStart"/>
      <w:r w:rsidR="00013A77">
        <w:t>at the moment</w:t>
      </w:r>
      <w:proofErr w:type="gramEnd"/>
      <w:r w:rsidR="00013A77">
        <w:t xml:space="preserve">. Grassroots </w:t>
      </w:r>
      <w:r w:rsidR="008F191F">
        <w:t xml:space="preserve">organisations </w:t>
      </w:r>
      <w:r w:rsidR="00013A77">
        <w:t>are marginalised for years and esp</w:t>
      </w:r>
      <w:r w:rsidR="00FE5317">
        <w:t>ecially</w:t>
      </w:r>
      <w:r w:rsidR="00013A77">
        <w:t xml:space="preserve"> those without funds. </w:t>
      </w:r>
      <w:r w:rsidR="008F191F">
        <w:t>They face a d</w:t>
      </w:r>
      <w:r w:rsidR="00013A77">
        <w:t xml:space="preserve">ilemma – difficult to produce recommendations, because </w:t>
      </w:r>
      <w:r w:rsidR="00B5464C">
        <w:t>they</w:t>
      </w:r>
      <w:r w:rsidR="00013A77">
        <w:t xml:space="preserve"> </w:t>
      </w:r>
      <w:proofErr w:type="gramStart"/>
      <w:r w:rsidR="00013A77">
        <w:t>don’t</w:t>
      </w:r>
      <w:proofErr w:type="gramEnd"/>
      <w:r w:rsidR="00013A77">
        <w:t xml:space="preserve"> find what’s useful to recommend to this government</w:t>
      </w:r>
      <w:r w:rsidR="00FE5317">
        <w:t xml:space="preserve"> and they misuse statistics</w:t>
      </w:r>
      <w:r w:rsidR="00013A77">
        <w:t xml:space="preserve">. </w:t>
      </w:r>
      <w:r w:rsidR="00B5464C">
        <w:t>They have s</w:t>
      </w:r>
      <w:r w:rsidR="00013A77">
        <w:t>igned petitions on new laws on statutory protections as damaging steps</w:t>
      </w:r>
      <w:r w:rsidR="00B5464C">
        <w:t xml:space="preserve"> have been taken</w:t>
      </w:r>
      <w:r w:rsidR="00013A77">
        <w:t xml:space="preserve">. </w:t>
      </w:r>
      <w:r w:rsidR="00B5464C">
        <w:t>They will use the PW for a</w:t>
      </w:r>
      <w:r w:rsidR="00013A77">
        <w:t>wareness</w:t>
      </w:r>
      <w:r w:rsidR="00B5464C">
        <w:t>-</w:t>
      </w:r>
      <w:r w:rsidR="00013A77">
        <w:t>raising and general discussion rather than</w:t>
      </w:r>
      <w:r w:rsidR="00B5464C">
        <w:t xml:space="preserve"> having</w:t>
      </w:r>
      <w:r w:rsidR="00013A77">
        <w:t xml:space="preserve"> politicians as a target. Elections </w:t>
      </w:r>
      <w:r w:rsidR="00B5464C">
        <w:t xml:space="preserve">are </w:t>
      </w:r>
      <w:r w:rsidR="00013A77">
        <w:t xml:space="preserve">being boycotted by </w:t>
      </w:r>
      <w:r w:rsidR="00B5464C">
        <w:t xml:space="preserve">the </w:t>
      </w:r>
      <w:r w:rsidR="00013A77">
        <w:t>opposition party so likely no change of gov</w:t>
      </w:r>
      <w:r w:rsidR="00B5464C">
        <w:t>ernment</w:t>
      </w:r>
      <w:r w:rsidR="00013A77">
        <w:t xml:space="preserve"> unfortunately.</w:t>
      </w:r>
    </w:p>
    <w:sectPr w:rsidR="0001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9"/>
    <w:rsid w:val="00013A77"/>
    <w:rsid w:val="00312B8F"/>
    <w:rsid w:val="00317425"/>
    <w:rsid w:val="003D7202"/>
    <w:rsid w:val="004075B4"/>
    <w:rsid w:val="00426427"/>
    <w:rsid w:val="005D44DF"/>
    <w:rsid w:val="007807A9"/>
    <w:rsid w:val="00787647"/>
    <w:rsid w:val="007C035C"/>
    <w:rsid w:val="008B6681"/>
    <w:rsid w:val="008F191F"/>
    <w:rsid w:val="008F47DC"/>
    <w:rsid w:val="00A8682B"/>
    <w:rsid w:val="00B5464C"/>
    <w:rsid w:val="00C640F6"/>
    <w:rsid w:val="00C660A8"/>
    <w:rsid w:val="00C743CA"/>
    <w:rsid w:val="00C81362"/>
    <w:rsid w:val="00CE24B8"/>
    <w:rsid w:val="00E81194"/>
    <w:rsid w:val="00FC6196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9379"/>
  <w15:chartTrackingRefBased/>
  <w15:docId w15:val="{2D9CC01D-9E0A-4EAD-A698-F3E52373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C867-18EA-4806-BC33-0FD5789B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Mathias Maucher</cp:lastModifiedBy>
  <cp:revision>12</cp:revision>
  <cp:lastPrinted>2020-06-09T14:42:00Z</cp:lastPrinted>
  <dcterms:created xsi:type="dcterms:W3CDTF">2020-06-02T07:54:00Z</dcterms:created>
  <dcterms:modified xsi:type="dcterms:W3CDTF">2020-06-10T14:20:00Z</dcterms:modified>
</cp:coreProperties>
</file>